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87" w:rsidRDefault="00D47087">
      <w:pPr>
        <w:shd w:val="clear" w:color="auto" w:fill="FFFFFF"/>
        <w:spacing w:before="34" w:line="240" w:lineRule="exact"/>
        <w:rPr>
          <w:rFonts w:ascii="Times New Roman" w:hAnsi="Times New Roman" w:cs="Times New Roman"/>
          <w:spacing w:val="-5"/>
          <w:sz w:val="26"/>
          <w:szCs w:val="26"/>
        </w:rPr>
      </w:pPr>
    </w:p>
    <w:p w:rsidR="00D47087" w:rsidRDefault="00D47087">
      <w:pPr>
        <w:shd w:val="clear" w:color="auto" w:fill="FFFFFF"/>
        <w:spacing w:before="34" w:line="240" w:lineRule="exact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7.5pt;margin-top:1.3pt;width:568.4pt;height:84.95pt;z-index:251658752;visibility:visible">
            <v:imagedata r:id="rId5" o:title=""/>
          </v:shape>
        </w:pict>
      </w:r>
    </w:p>
    <w:p w:rsidR="00D47087" w:rsidRDefault="00D47087">
      <w:pPr>
        <w:shd w:val="clear" w:color="auto" w:fill="FFFFFF"/>
        <w:spacing w:before="34" w:line="240" w:lineRule="exact"/>
        <w:rPr>
          <w:rFonts w:ascii="Times New Roman" w:hAnsi="Times New Roman" w:cs="Times New Roman"/>
          <w:spacing w:val="-5"/>
          <w:sz w:val="26"/>
          <w:szCs w:val="26"/>
        </w:rPr>
      </w:pPr>
    </w:p>
    <w:p w:rsidR="00D47087" w:rsidRDefault="00D47087">
      <w:pPr>
        <w:shd w:val="clear" w:color="auto" w:fill="FFFFFF"/>
        <w:spacing w:before="34" w:line="240" w:lineRule="exact"/>
        <w:rPr>
          <w:rFonts w:ascii="Times New Roman" w:hAnsi="Times New Roman" w:cs="Times New Roman"/>
          <w:spacing w:val="-5"/>
          <w:sz w:val="26"/>
          <w:szCs w:val="26"/>
        </w:rPr>
      </w:pPr>
    </w:p>
    <w:p w:rsidR="00D47087" w:rsidRPr="00744CB8" w:rsidRDefault="00D47087" w:rsidP="00C2467F">
      <w:pPr>
        <w:ind w:left="426"/>
        <w:rPr>
          <w:rFonts w:ascii="Times New Roman" w:hAnsi="Times New Roman"/>
          <w:color w:val="000000"/>
          <w:sz w:val="28"/>
          <w:szCs w:val="28"/>
        </w:rPr>
      </w:pPr>
    </w:p>
    <w:p w:rsidR="00D47087" w:rsidRDefault="00D47087" w:rsidP="00D2789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7087" w:rsidRDefault="00D47087" w:rsidP="00D2789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7087" w:rsidRDefault="00D47087" w:rsidP="00D2789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7087" w:rsidRPr="00D27893" w:rsidRDefault="00D47087" w:rsidP="00D27893">
      <w:pPr>
        <w:rPr>
          <w:rFonts w:ascii="Times New Roman" w:hAnsi="Times New Roman"/>
          <w:b/>
          <w:color w:val="000000"/>
          <w:sz w:val="24"/>
          <w:szCs w:val="24"/>
        </w:rPr>
      </w:pPr>
      <w:r w:rsidRPr="00D27893">
        <w:rPr>
          <w:rFonts w:ascii="Times New Roman" w:hAnsi="Times New Roman"/>
          <w:b/>
          <w:color w:val="000000"/>
          <w:sz w:val="24"/>
          <w:szCs w:val="24"/>
        </w:rPr>
        <w:t>ОПОРНЫЕ РОЛИКИ ВИЛЬЧАТОГО ТИПА С РАЗЪЕМНЫМ ВНУТРЕННИМ КОЛЬЦОМ</w:t>
      </w:r>
    </w:p>
    <w:p w:rsidR="00D47087" w:rsidRPr="00D27893" w:rsidRDefault="00D47087" w:rsidP="00C2467F">
      <w:pPr>
        <w:shd w:val="clear" w:color="auto" w:fill="FFFFFF"/>
        <w:spacing w:before="34" w:line="240" w:lineRule="exact"/>
        <w:rPr>
          <w:b/>
          <w:sz w:val="24"/>
          <w:szCs w:val="24"/>
        </w:rPr>
      </w:pPr>
      <w:r w:rsidRPr="00D27893">
        <w:rPr>
          <w:rFonts w:ascii="Times New Roman" w:hAnsi="Times New Roman"/>
          <w:b/>
          <w:color w:val="000000"/>
          <w:sz w:val="24"/>
          <w:szCs w:val="24"/>
        </w:rPr>
        <w:t>игольчатые ролики с сепаратором</w:t>
      </w:r>
    </w:p>
    <w:p w:rsidR="00D47087" w:rsidRDefault="00D47087" w:rsidP="00C2467F">
      <w:pPr>
        <w:shd w:val="clear" w:color="auto" w:fill="FFFFFF"/>
        <w:ind w:left="5"/>
        <w:sectPr w:rsidR="00D47087" w:rsidSect="00C2467F">
          <w:type w:val="continuous"/>
          <w:pgSz w:w="11909" w:h="16834"/>
          <w:pgMar w:top="284" w:right="1387" w:bottom="720" w:left="426" w:header="720" w:footer="720" w:gutter="0"/>
          <w:cols w:num="2" w:space="720" w:equalWidth="0">
            <w:col w:w="9355" w:space="21"/>
            <w:col w:w="720"/>
          </w:cols>
          <w:noEndnote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3.35pt;margin-top:-44.55pt;width:50.75pt;height:158.3pt;z-index:251656704" stroked="f">
            <v:textbox style="mso-fit-shape-to-text:t">
              <w:txbxContent>
                <w:p w:rsidR="00D47087" w:rsidRPr="00D27893" w:rsidRDefault="00D47087" w:rsidP="00C2467F">
                  <w:pPr>
                    <w:rPr>
                      <w:rFonts w:ascii="Times New Roman" w:hAnsi="Times New Roman" w:cs="Times New Roman"/>
                    </w:rPr>
                  </w:pPr>
                  <w:r w:rsidRPr="00D27893">
                    <w:rPr>
                      <w:rFonts w:ascii="Times New Roman" w:hAnsi="Times New Roman" w:cs="Times New Roman"/>
                    </w:rPr>
                    <w:t>Лист №</w:t>
                  </w:r>
                </w:p>
                <w:p w:rsidR="00D47087" w:rsidRPr="00D27893" w:rsidRDefault="00D47087" w:rsidP="00C246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7893">
                    <w:rPr>
                      <w:rFonts w:ascii="Times New Roman" w:hAnsi="Times New Roman" w:cs="Times New Roman"/>
                      <w:b/>
                    </w:rPr>
                    <w:t>2001</w:t>
                  </w:r>
                </w:p>
              </w:txbxContent>
            </v:textbox>
          </v:shape>
        </w:pict>
      </w:r>
      <w:r w:rsidRPr="00C2467F">
        <w:br w:type="column"/>
      </w:r>
    </w:p>
    <w:p w:rsidR="00D47087" w:rsidRDefault="00D47087">
      <w:pPr>
        <w:framePr w:h="4915" w:hSpace="38" w:wrap="notBeside" w:vAnchor="text" w:hAnchor="margin" w:x="-4732" w:y="207"/>
        <w:rPr>
          <w:rFonts w:ascii="Times New Roman" w:hAnsi="Times New Roman" w:cs="Times New Roman"/>
          <w:sz w:val="24"/>
          <w:szCs w:val="24"/>
        </w:rPr>
      </w:pPr>
      <w:r w:rsidRPr="006C736E">
        <w:rPr>
          <w:rFonts w:ascii="Times New Roman" w:hAnsi="Times New Roman" w:cs="Times New Roman"/>
          <w:noProof/>
          <w:sz w:val="24"/>
          <w:szCs w:val="24"/>
        </w:rPr>
        <w:pict>
          <v:shape id="Рисунок 16" o:spid="_x0000_i1025" type="#_x0000_t75" style="width:230.25pt;height:246pt;visibility:visible">
            <v:imagedata r:id="rId6" o:title=""/>
          </v:shape>
        </w:pict>
      </w:r>
    </w:p>
    <w:p w:rsidR="00D47087" w:rsidRPr="00D27893" w:rsidRDefault="00D47087">
      <w:pPr>
        <w:shd w:val="clear" w:color="auto" w:fill="FFFFFF"/>
        <w:spacing w:before="322"/>
        <w:ind w:left="5"/>
        <w:rPr>
          <w:rFonts w:ascii="Times New Roman" w:hAnsi="Times New Roman" w:cs="Times New Roman"/>
          <w:b/>
        </w:rPr>
      </w:pPr>
      <w:r w:rsidRPr="00D27893">
        <w:rPr>
          <w:rFonts w:ascii="Times New Roman" w:hAnsi="Times New Roman" w:cs="Times New Roman"/>
          <w:b/>
          <w:color w:val="000000"/>
        </w:rPr>
        <w:t>Основные характеристики</w:t>
      </w:r>
    </w:p>
    <w:p w:rsidR="00D47087" w:rsidRPr="00055A1D" w:rsidRDefault="00D47087">
      <w:pPr>
        <w:shd w:val="clear" w:color="auto" w:fill="FFFFFF"/>
        <w:spacing w:before="154"/>
        <w:ind w:left="5"/>
      </w:pPr>
      <w:r>
        <w:rPr>
          <w:rFonts w:ascii="Times New Roman" w:hAnsi="Times New Roman" w:cs="Times New Roman"/>
          <w:b/>
          <w:bCs/>
          <w:spacing w:val="-2"/>
          <w:sz w:val="16"/>
          <w:szCs w:val="16"/>
        </w:rPr>
        <w:t>Материалы</w:t>
      </w:r>
    </w:p>
    <w:p w:rsidR="00D47087" w:rsidRPr="00055A1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Наружные</w:t>
      </w:r>
      <w:r>
        <w:rPr>
          <w:rFonts w:ascii="Times New Roman" w:hAnsi="Times New Roman"/>
          <w:sz w:val="14"/>
          <w:szCs w:val="14"/>
        </w:rPr>
        <w:t xml:space="preserve"> </w:t>
      </w:r>
      <w:r w:rsidRPr="000F326D">
        <w:rPr>
          <w:rFonts w:ascii="Times New Roman" w:hAnsi="Times New Roman"/>
          <w:sz w:val="14"/>
          <w:szCs w:val="14"/>
        </w:rPr>
        <w:t>кольца</w:t>
      </w:r>
      <w:r w:rsidRPr="00055A1D">
        <w:rPr>
          <w:rFonts w:ascii="Times New Roman" w:hAnsi="Times New Roman"/>
          <w:sz w:val="14"/>
          <w:szCs w:val="14"/>
        </w:rPr>
        <w:t>: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 xml:space="preserve">Сталь </w:t>
      </w:r>
      <w:r>
        <w:rPr>
          <w:rFonts w:ascii="Times New Roman" w:hAnsi="Times New Roman" w:cs="Times New Roman"/>
          <w:sz w:val="16"/>
          <w:szCs w:val="16"/>
          <w:lang w:val="en-US"/>
        </w:rPr>
        <w:t>UNI</w:t>
      </w:r>
      <w:r w:rsidRPr="007E12F5">
        <w:rPr>
          <w:rFonts w:ascii="Times New Roman" w:hAnsi="Times New Roman" w:cs="Times New Roman"/>
          <w:sz w:val="16"/>
          <w:szCs w:val="16"/>
        </w:rPr>
        <w:t xml:space="preserve"> 16</w:t>
      </w:r>
      <w:r>
        <w:rPr>
          <w:rFonts w:ascii="Times New Roman" w:hAnsi="Times New Roman" w:cs="Times New Roman"/>
          <w:sz w:val="16"/>
          <w:szCs w:val="16"/>
          <w:lang w:val="en-US"/>
        </w:rPr>
        <w:t>CrNi</w:t>
      </w:r>
      <w:r w:rsidRPr="007E12F5">
        <w:rPr>
          <w:rFonts w:ascii="Times New Roman" w:hAnsi="Times New Roman" w:cs="Times New Roman"/>
          <w:sz w:val="16"/>
          <w:szCs w:val="16"/>
        </w:rPr>
        <w:t xml:space="preserve">4 </w:t>
      </w:r>
      <w:r w:rsidRPr="000F326D">
        <w:rPr>
          <w:rFonts w:ascii="Times New Roman" w:hAnsi="Times New Roman"/>
          <w:sz w:val="14"/>
          <w:szCs w:val="14"/>
        </w:rPr>
        <w:t xml:space="preserve">или ее эквивалент, </w:t>
      </w:r>
      <w:r>
        <w:rPr>
          <w:rFonts w:ascii="Times New Roman" w:hAnsi="Times New Roman"/>
          <w:sz w:val="14"/>
          <w:szCs w:val="14"/>
        </w:rPr>
        <w:t>цементированная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</w:rPr>
        <w:t>±</w:t>
      </w:r>
      <w:r w:rsidRPr="000F326D">
        <w:rPr>
          <w:rFonts w:ascii="Times New Roman" w:hAnsi="Times New Roman"/>
          <w:sz w:val="14"/>
          <w:szCs w:val="14"/>
        </w:rPr>
        <w:t xml:space="preserve"> 2 HRC  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Внутренние кольца</w:t>
      </w:r>
      <w:r w:rsidRPr="000F326D">
        <w:rPr>
          <w:rFonts w:ascii="Times New Roman" w:hAnsi="Times New Roman"/>
          <w:sz w:val="14"/>
          <w:szCs w:val="14"/>
        </w:rPr>
        <w:t>: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Сталь UNI 100Cr6 или ее эквивалент, закаленная и отпущенная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 xml:space="preserve">поверхностная твердость 60 </w:t>
      </w:r>
      <w:r w:rsidRPr="007E12F5">
        <w:rPr>
          <w:rFonts w:ascii="Times New Roman" w:hAnsi="Times New Roman" w:cs="Times New Roman"/>
          <w:spacing w:val="-1"/>
          <w:sz w:val="16"/>
          <w:szCs w:val="16"/>
        </w:rPr>
        <w:t>±</w:t>
      </w:r>
      <w:r w:rsidRPr="000F326D">
        <w:rPr>
          <w:rFonts w:ascii="Times New Roman" w:hAnsi="Times New Roman"/>
          <w:sz w:val="14"/>
          <w:szCs w:val="14"/>
        </w:rPr>
        <w:t xml:space="preserve"> 2 HRC  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Сепараторы</w:t>
      </w:r>
      <w:r w:rsidRPr="000F326D">
        <w:rPr>
          <w:rFonts w:ascii="Times New Roman" w:hAnsi="Times New Roman"/>
          <w:sz w:val="14"/>
          <w:szCs w:val="14"/>
        </w:rPr>
        <w:t>: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Согласно размерам: </w:t>
      </w:r>
      <w:r w:rsidRPr="007E12F5">
        <w:rPr>
          <w:rFonts w:ascii="Times New Roman" w:hAnsi="Times New Roman"/>
          <w:sz w:val="14"/>
          <w:szCs w:val="14"/>
        </w:rPr>
        <w:t>полиамид</w:t>
      </w:r>
      <w:r>
        <w:rPr>
          <w:rFonts w:ascii="Times New Roman" w:hAnsi="Times New Roman"/>
          <w:sz w:val="14"/>
          <w:szCs w:val="14"/>
        </w:rPr>
        <w:t xml:space="preserve">, укрепленный </w:t>
      </w:r>
      <w:r w:rsidRPr="007E12F5">
        <w:rPr>
          <w:rFonts w:ascii="Times New Roman" w:hAnsi="Times New Roman"/>
          <w:sz w:val="14"/>
          <w:szCs w:val="14"/>
        </w:rPr>
        <w:t>стекловолокно</w:t>
      </w:r>
      <w:r>
        <w:rPr>
          <w:rFonts w:ascii="Times New Roman" w:hAnsi="Times New Roman"/>
          <w:sz w:val="14"/>
          <w:szCs w:val="14"/>
        </w:rPr>
        <w:t>м, ленточный сепаратор, массивный стальной сепаратор М-формы.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Тела качения: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Сталь UNI 100Cr6 или ее эквивалент, закаленная и отпущенная</w:t>
      </w:r>
    </w:p>
    <w:p w:rsidR="00D47087" w:rsidRPr="000F326D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 xml:space="preserve">поверхностная твердость 62 </w:t>
      </w:r>
      <w:r w:rsidRPr="00055A1D">
        <w:rPr>
          <w:rFonts w:ascii="Times New Roman" w:hAnsi="Times New Roman" w:cs="Times New Roman"/>
          <w:spacing w:val="-1"/>
          <w:sz w:val="16"/>
          <w:szCs w:val="16"/>
        </w:rPr>
        <w:t>±</w:t>
      </w:r>
      <w:r w:rsidRPr="000F326D">
        <w:rPr>
          <w:rFonts w:ascii="Times New Roman" w:hAnsi="Times New Roman"/>
          <w:sz w:val="14"/>
          <w:szCs w:val="14"/>
        </w:rPr>
        <w:t xml:space="preserve"> 2 HRC   </w:t>
      </w:r>
    </w:p>
    <w:p w:rsidR="00D47087" w:rsidRPr="000F326D" w:rsidRDefault="00D47087" w:rsidP="007E12F5">
      <w:pPr>
        <w:contextualSpacing/>
        <w:rPr>
          <w:rFonts w:ascii="Times New Roman" w:hAnsi="Times New Roman"/>
          <w:b/>
          <w:sz w:val="14"/>
          <w:szCs w:val="14"/>
        </w:rPr>
      </w:pPr>
      <w:r w:rsidRPr="000F326D">
        <w:rPr>
          <w:rFonts w:ascii="Times New Roman" w:hAnsi="Times New Roman"/>
          <w:b/>
          <w:sz w:val="14"/>
          <w:szCs w:val="14"/>
        </w:rPr>
        <w:t>Допуски:</w:t>
      </w:r>
    </w:p>
    <w:p w:rsidR="00D47087" w:rsidRPr="00806E8C" w:rsidRDefault="00D47087" w:rsidP="007E12F5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согласно DIN</w:t>
      </w:r>
      <w:r w:rsidRPr="00806E8C">
        <w:rPr>
          <w:rFonts w:ascii="Times New Roman" w:hAnsi="Times New Roman"/>
          <w:sz w:val="14"/>
          <w:szCs w:val="14"/>
        </w:rPr>
        <w:t xml:space="preserve"> 620</w:t>
      </w:r>
    </w:p>
    <w:p w:rsidR="00D47087" w:rsidRPr="000F326D" w:rsidRDefault="00D47087" w:rsidP="001C0E7B">
      <w:pPr>
        <w:contextualSpacing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Точность размеров и перемещения</w:t>
      </w:r>
      <w:r w:rsidRPr="000F326D">
        <w:rPr>
          <w:rFonts w:ascii="Times New Roman" w:hAnsi="Times New Roman"/>
          <w:b/>
          <w:sz w:val="14"/>
          <w:szCs w:val="14"/>
        </w:rPr>
        <w:t>:</w:t>
      </w:r>
    </w:p>
    <w:p w:rsidR="00D47087" w:rsidRPr="000F326D" w:rsidRDefault="00D47087" w:rsidP="001C0E7B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согласно РN</w:t>
      </w:r>
    </w:p>
    <w:p w:rsidR="00D47087" w:rsidRPr="000F326D" w:rsidRDefault="00D47087" w:rsidP="001C0E7B">
      <w:pPr>
        <w:contextualSpacing/>
        <w:rPr>
          <w:rFonts w:ascii="Times New Roman" w:hAnsi="Times New Roman"/>
          <w:b/>
          <w:sz w:val="14"/>
          <w:szCs w:val="14"/>
        </w:rPr>
      </w:pPr>
      <w:r w:rsidRPr="000F326D">
        <w:rPr>
          <w:rFonts w:ascii="Times New Roman" w:hAnsi="Times New Roman"/>
          <w:b/>
          <w:sz w:val="14"/>
          <w:szCs w:val="14"/>
        </w:rPr>
        <w:t>Радиальный зазор:</w:t>
      </w:r>
    </w:p>
    <w:p w:rsidR="00D47087" w:rsidRDefault="00D47087" w:rsidP="001C0E7B">
      <w:pPr>
        <w:contextualSpacing/>
        <w:rPr>
          <w:rFonts w:ascii="Times New Roman" w:hAnsi="Times New Roman"/>
          <w:sz w:val="14"/>
          <w:szCs w:val="14"/>
        </w:rPr>
      </w:pPr>
      <w:r w:rsidRPr="000F326D">
        <w:rPr>
          <w:rFonts w:ascii="Times New Roman" w:hAnsi="Times New Roman"/>
          <w:sz w:val="14"/>
          <w:szCs w:val="14"/>
        </w:rPr>
        <w:t>примерно C</w:t>
      </w:r>
      <w:r>
        <w:rPr>
          <w:rFonts w:ascii="Times New Roman" w:hAnsi="Times New Roman"/>
          <w:sz w:val="14"/>
          <w:szCs w:val="14"/>
        </w:rPr>
        <w:t>2</w:t>
      </w:r>
      <w:r w:rsidRPr="000F326D">
        <w:rPr>
          <w:rFonts w:ascii="Times New Roman" w:hAnsi="Times New Roman"/>
          <w:sz w:val="14"/>
          <w:szCs w:val="14"/>
        </w:rPr>
        <w:t>, согласно  DIN 620</w:t>
      </w:r>
      <w:r>
        <w:rPr>
          <w:rFonts w:ascii="Times New Roman" w:hAnsi="Times New Roman"/>
          <w:sz w:val="14"/>
          <w:szCs w:val="14"/>
        </w:rPr>
        <w:t xml:space="preserve"> - 4</w:t>
      </w:r>
    </w:p>
    <w:p w:rsidR="00D47087" w:rsidRPr="001C0E7B" w:rsidRDefault="00D47087" w:rsidP="001C0E7B">
      <w:pPr>
        <w:contextualSpacing/>
      </w:pPr>
      <w:r>
        <w:rPr>
          <w:rFonts w:ascii="Times New Roman" w:hAnsi="Times New Roman"/>
          <w:b/>
          <w:sz w:val="14"/>
          <w:szCs w:val="14"/>
        </w:rPr>
        <w:t>М</w:t>
      </w:r>
      <w:r w:rsidRPr="001C0E7B">
        <w:rPr>
          <w:rFonts w:ascii="Times New Roman" w:hAnsi="Times New Roman"/>
          <w:b/>
          <w:sz w:val="14"/>
          <w:szCs w:val="14"/>
        </w:rPr>
        <w:t>аксимально допустимая нагрузка</w:t>
      </w:r>
    </w:p>
    <w:p w:rsidR="00D47087" w:rsidRPr="001C0E7B" w:rsidRDefault="00D47087" w:rsidP="00C2467F">
      <w:pPr>
        <w:shd w:val="clear" w:color="auto" w:fill="FFFFFF"/>
        <w:ind w:left="5"/>
      </w:pPr>
      <w:r w:rsidRPr="001C0E7B">
        <w:rPr>
          <w:rFonts w:ascii="Times New Roman" w:hAnsi="Times New Roman" w:cs="Times New Roman"/>
          <w:bCs/>
          <w:noProof/>
          <w:spacing w:val="-2"/>
          <w:sz w:val="16"/>
          <w:szCs w:val="16"/>
        </w:rPr>
        <w:t>Согл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асно стандарту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16"/>
          <w:szCs w:val="16"/>
          <w:lang w:val="en-US"/>
        </w:rPr>
        <w:t>ISO</w:t>
      </w:r>
      <w:r w:rsidRPr="001C0E7B">
        <w:rPr>
          <w:rFonts w:ascii="Times New Roman" w:hAnsi="Times New Roman" w:cs="Times New Roman"/>
          <w:spacing w:val="-1"/>
          <w:sz w:val="16"/>
          <w:szCs w:val="16"/>
        </w:rPr>
        <w:t xml:space="preserve">76 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и </w:t>
      </w:r>
      <w:r>
        <w:rPr>
          <w:rFonts w:ascii="Times New Roman" w:hAnsi="Times New Roman" w:cs="Times New Roman"/>
          <w:spacing w:val="-1"/>
          <w:sz w:val="16"/>
          <w:szCs w:val="16"/>
          <w:lang w:val="en-US"/>
        </w:rPr>
        <w:t>ISO</w:t>
      </w:r>
      <w:r w:rsidRPr="001C0E7B">
        <w:rPr>
          <w:rFonts w:ascii="Times New Roman" w:hAnsi="Times New Roman" w:cs="Times New Roman"/>
          <w:spacing w:val="-1"/>
          <w:sz w:val="16"/>
          <w:szCs w:val="16"/>
        </w:rPr>
        <w:t>281</w:t>
      </w:r>
    </w:p>
    <w:p w:rsidR="00D47087" w:rsidRPr="001C0E7B" w:rsidRDefault="00D47087" w:rsidP="00C2467F">
      <w:pPr>
        <w:shd w:val="clear" w:color="auto" w:fill="FFFFFF"/>
        <w:ind w:left="5"/>
        <w:jc w:val="center"/>
        <w:sectPr w:rsidR="00D47087" w:rsidRPr="001C0E7B">
          <w:type w:val="continuous"/>
          <w:pgSz w:w="11909" w:h="16834"/>
          <w:pgMar w:top="1440" w:right="1454" w:bottom="720" w:left="6135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4"/>
        <w:gridCol w:w="624"/>
        <w:gridCol w:w="66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112"/>
        <w:gridCol w:w="809"/>
      </w:tblGrid>
      <w:tr w:rsidR="00D47087" w:rsidRPr="00461950" w:rsidTr="00A00E1D">
        <w:trPr>
          <w:trHeight w:hRule="exact" w:val="519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Артикул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</w:rPr>
              <w:t>Масса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Артикул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</w:rPr>
              <w:t>Масса</w:t>
            </w:r>
          </w:p>
        </w:tc>
        <w:tc>
          <w:tcPr>
            <w:tcW w:w="4368" w:type="dxa"/>
            <w:gridSpan w:val="7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</w:rPr>
              <w:t>Размеры</w:t>
            </w:r>
          </w:p>
        </w:tc>
        <w:tc>
          <w:tcPr>
            <w:tcW w:w="1248" w:type="dxa"/>
            <w:gridSpan w:val="2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</w:rPr>
              <w:t>Номинальная нагрузка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Усталостная прочность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Скорость вращения</w:t>
            </w:r>
            <w:r w:rsidRPr="00461950">
              <w:rPr>
                <w:rFonts w:ascii="Tahoma" w:hAnsi="Tahoma" w:cs="Tahoma"/>
                <w:color w:val="000000"/>
                <w:sz w:val="12"/>
                <w:szCs w:val="12"/>
                <w:vertAlign w:val="superscript"/>
                <w:lang w:eastAsia="en-US"/>
              </w:rPr>
              <w:t>4</w:t>
            </w:r>
          </w:p>
        </w:tc>
      </w:tr>
      <w:tr w:rsidR="00D47087" w:rsidRPr="00461950" w:rsidTr="008F5D7F">
        <w:trPr>
          <w:trHeight w:hRule="exact" w:val="275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d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D</w:t>
            </w:r>
            <w:r w:rsidRPr="00461950">
              <w:rPr>
                <w:rFonts w:ascii="Tahoma" w:hAnsi="Tahoma" w:cs="Tahoma"/>
                <w:color w:val="000000"/>
                <w:sz w:val="12"/>
                <w:szCs w:val="12"/>
                <w:vertAlign w:val="superscript"/>
                <w:lang w:eastAsia="en-US"/>
              </w:rPr>
              <w:t>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C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B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8F5D7F">
            <w:pPr>
              <w:widowControl/>
              <w:autoSpaceDE/>
              <w:autoSpaceDN/>
              <w:adjustRightInd/>
              <w:spacing w:before="20" w:after="40"/>
              <w:jc w:val="center"/>
              <w:rPr>
                <w:rFonts w:ascii="Arial Unicode MS" w:hAnsi="Arial Unicode MS" w:cs="Arial Unicode MS"/>
                <w:color w:val="000000"/>
                <w:sz w:val="14"/>
                <w:szCs w:val="14"/>
              </w:rPr>
            </w:pPr>
            <w:r w:rsidRPr="00461950">
              <w:rPr>
                <w:rFonts w:ascii="Arial Unicode MS" w:hAnsi="Arial Unicode MS" w:cs="Arial Unicode MS"/>
                <w:color w:val="000000"/>
                <w:sz w:val="14"/>
                <w:szCs w:val="14"/>
                <w:lang w:eastAsia="en-US"/>
              </w:rPr>
              <w:t>F/F</w:t>
            </w:r>
            <w:r w:rsidRPr="00461950">
              <w:rPr>
                <w:rFonts w:ascii="Arial Unicode MS" w:hAnsi="Arial Unicode MS" w:cs="Arial Unicode MS"/>
                <w:color w:val="000000"/>
                <w:sz w:val="14"/>
                <w:szCs w:val="14"/>
                <w:vertAlign w:val="subscript"/>
                <w:lang w:eastAsia="en-US"/>
              </w:rPr>
              <w:t>w</w:t>
            </w:r>
            <w:r w:rsidRPr="00461950">
              <w:rPr>
                <w:rFonts w:ascii="Arial Unicode MS" w:hAnsi="Arial Unicode MS" w:cs="Arial Unicode MS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E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 min.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61950">
              <w:rPr>
                <w:rFonts w:ascii="Tahoma" w:hAnsi="Tahoma" w:cs="Tahoma"/>
                <w:color w:val="000000"/>
                <w:sz w:val="14"/>
                <w:szCs w:val="14"/>
              </w:rPr>
              <w:t>c</w:t>
            </w:r>
            <w:r w:rsidRPr="00461950">
              <w:rPr>
                <w:rFonts w:ascii="Tahoma" w:hAnsi="Tahoma" w:cs="Tahoma"/>
                <w:color w:val="000000"/>
                <w:sz w:val="14"/>
                <w:szCs w:val="14"/>
                <w:vertAlign w:val="subscript"/>
              </w:rPr>
              <w:t>rw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61950">
              <w:rPr>
                <w:rFonts w:ascii="Tahoma" w:hAnsi="Tahoma" w:cs="Tahoma"/>
                <w:color w:val="000000"/>
                <w:sz w:val="14"/>
                <w:szCs w:val="14"/>
              </w:rPr>
              <w:t>C</w:t>
            </w:r>
            <w:r w:rsidRPr="00461950">
              <w:rPr>
                <w:rFonts w:ascii="Tahoma" w:hAnsi="Tahoma" w:cs="Tahoma"/>
                <w:color w:val="000000"/>
                <w:sz w:val="14"/>
                <w:szCs w:val="14"/>
                <w:vertAlign w:val="subscript"/>
              </w:rPr>
              <w:t>0rW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P</w:t>
            </w:r>
            <w:r w:rsidRPr="00461950">
              <w:rPr>
                <w:rFonts w:ascii="Tahoma" w:hAnsi="Tahoma" w:cs="Tahoma"/>
                <w:color w:val="000000"/>
                <w:sz w:val="12"/>
                <w:szCs w:val="12"/>
                <w:vertAlign w:val="subscript"/>
                <w:lang w:eastAsia="en-US"/>
              </w:rPr>
              <w:t>urW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г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г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809" w:type="dxa"/>
            <w:shd w:val="clear" w:color="000000" w:fill="FFFFFF"/>
          </w:tcPr>
          <w:p w:rsidR="00D47087" w:rsidRPr="0019679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  <w:r>
              <w:rPr>
                <w:rFonts w:ascii="Tahoma" w:hAnsi="Tahoma" w:cs="Tahoma"/>
                <w:sz w:val="12"/>
                <w:szCs w:val="12"/>
              </w:rPr>
              <w:t>Об/мин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05 TN</w:t>
            </w:r>
            <w:r w:rsidRPr="00461950">
              <w:rPr>
                <w:rFonts w:ascii="Tahoma" w:hAnsi="Tahoma" w:cs="Tahoma"/>
                <w:color w:val="000000"/>
                <w:sz w:val="12"/>
                <w:szCs w:val="12"/>
                <w:vertAlign w:val="superscript"/>
                <w:lang w:eastAsia="en-US"/>
              </w:rPr>
              <w:t>1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8,5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461950">
              <w:rPr>
                <w:rFonts w:ascii="Tahoma" w:hAnsi="Tahoma" w:cs="Tahoma"/>
                <w:sz w:val="12"/>
                <w:szCs w:val="12"/>
                <w:lang w:val="en-US"/>
              </w:rPr>
              <w:t> 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7,8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2,55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2,55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0,31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16000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06 TN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12,5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06 TN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9,8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3,75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4,5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0,58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10000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08 TN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08 TN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9,8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4,2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5,5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0,7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8000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10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10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11,8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8,4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9,2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1,17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5500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12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12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11,8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8,9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10,1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1,28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4500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15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15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11,8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9,1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10,7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1,35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3300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17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17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14,3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17,7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2,19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2800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16,2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21,5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2,7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2400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25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25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15,8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16,5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22,9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2,85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1800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30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255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30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308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19,8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0,6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23,3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1300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35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375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35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441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72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19,8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0,6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25,5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4,55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1100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40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40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530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19,8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4,95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850</w:t>
            </w:r>
          </w:p>
        </w:tc>
      </w:tr>
      <w:tr w:rsidR="00D47087" w:rsidRPr="00461950" w:rsidTr="00A00E1D">
        <w:trPr>
          <w:trHeight w:hRule="exact" w:val="170"/>
        </w:trPr>
        <w:tc>
          <w:tcPr>
            <w:tcW w:w="1144" w:type="dxa"/>
            <w:shd w:val="clear" w:color="000000" w:fill="F79646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45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453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45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576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19,8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63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25,5</w:t>
            </w:r>
          </w:p>
        </w:tc>
        <w:tc>
          <w:tcPr>
            <w:tcW w:w="624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1112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4,95</w:t>
            </w:r>
          </w:p>
        </w:tc>
        <w:tc>
          <w:tcPr>
            <w:tcW w:w="809" w:type="dxa"/>
            <w:shd w:val="clear" w:color="000000" w:fill="F79646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750</w:t>
            </w:r>
          </w:p>
        </w:tc>
      </w:tr>
      <w:tr w:rsidR="00D47087" w:rsidRPr="00461950" w:rsidTr="00A00E1D">
        <w:trPr>
          <w:trHeight w:hRule="exact" w:val="199"/>
        </w:trPr>
        <w:tc>
          <w:tcPr>
            <w:tcW w:w="1144" w:type="dxa"/>
            <w:shd w:val="clear" w:color="000000" w:fill="FFFFFF"/>
          </w:tcPr>
          <w:p w:rsidR="00D47087" w:rsidRPr="00461950" w:rsidRDefault="00D47087" w:rsidP="00461950">
            <w:pPr>
              <w:widowControl/>
              <w:autoSpaceDE/>
              <w:autoSpaceDN/>
              <w:adjustRightInd/>
              <w:spacing w:before="2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RSTO 50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481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STO 50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617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19,8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60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624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46,5</w:t>
            </w:r>
          </w:p>
        </w:tc>
        <w:tc>
          <w:tcPr>
            <w:tcW w:w="1112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5,4</w:t>
            </w:r>
          </w:p>
        </w:tc>
        <w:tc>
          <w:tcPr>
            <w:tcW w:w="809" w:type="dxa"/>
            <w:shd w:val="clear" w:color="000000" w:fill="FFFFFF"/>
          </w:tcPr>
          <w:p w:rsidR="00D47087" w:rsidRPr="00461950" w:rsidRDefault="00D47087" w:rsidP="00784424">
            <w:pPr>
              <w:widowControl/>
              <w:autoSpaceDE/>
              <w:autoSpaceDN/>
              <w:adjustRightInd/>
              <w:spacing w:before="20"/>
              <w:jc w:val="righ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61950">
              <w:rPr>
                <w:rFonts w:ascii="Tahoma" w:hAnsi="Tahoma" w:cs="Tahoma"/>
                <w:color w:val="000000"/>
                <w:sz w:val="12"/>
                <w:szCs w:val="12"/>
                <w:lang w:eastAsia="en-US"/>
              </w:rPr>
              <w:t>650</w:t>
            </w:r>
          </w:p>
        </w:tc>
      </w:tr>
    </w:tbl>
    <w:p w:rsidR="00D47087" w:rsidRDefault="00D47087">
      <w:pPr>
        <w:sectPr w:rsidR="00D47087">
          <w:type w:val="continuous"/>
          <w:pgSz w:w="11909" w:h="16834"/>
          <w:pgMar w:top="1440" w:right="360" w:bottom="720" w:left="716" w:header="720" w:footer="720" w:gutter="0"/>
          <w:cols w:space="60"/>
          <w:noEndnote/>
        </w:sectPr>
      </w:pPr>
    </w:p>
    <w:p w:rsidR="00D47087" w:rsidRPr="00A00E1D" w:rsidRDefault="00D47087" w:rsidP="00A00E1D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</w:rPr>
        <w:pict>
          <v:shape id="Рисунок 19" o:spid="_x0000_s1028" type="#_x0000_t75" style="position:absolute;margin-left:368.85pt;margin-top:18.15pt;width:200.95pt;height:152.15pt;z-index:-251658752;visibility:visible;mso-wrap-distance-left:2pt;mso-wrap-distance-right:2pt;mso-position-horizontal-relative:page" wrapcoords="-81 0 -81 21494 21600 21494 21600 0 -81 0" o:allowincell="f">
            <v:imagedata r:id="rId7" o:title=""/>
            <w10:wrap type="tight" anchorx="page"/>
          </v:shape>
        </w:pict>
      </w:r>
      <w:r w:rsidRPr="00A00E1D">
        <w:rPr>
          <w:rFonts w:ascii="Times New Roman" w:hAnsi="Times New Roman" w:cs="Times New Roman"/>
          <w:bCs/>
          <w:sz w:val="16"/>
          <w:szCs w:val="16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  <w:lang w:val="en-US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</w:rPr>
        <w:t xml:space="preserve"> 500. По запросу </w:t>
      </w:r>
      <w:r w:rsidRPr="00A00E1D">
        <w:rPr>
          <w:rFonts w:ascii="Times New Roman" w:hAnsi="Times New Roman" w:cs="Times New Roman"/>
          <w:bCs/>
          <w:sz w:val="16"/>
          <w:szCs w:val="16"/>
          <w:lang w:val="en-US"/>
        </w:rPr>
        <w:t>TTS</w:t>
      </w:r>
      <w:r>
        <w:rPr>
          <w:rFonts w:ascii="Times New Roman" w:hAnsi="Times New Roman" w:cs="Times New Roman"/>
          <w:bCs/>
          <w:sz w:val="16"/>
          <w:szCs w:val="16"/>
        </w:rPr>
        <w:t xml:space="preserve"> может </w:t>
      </w:r>
      <w:r w:rsidRPr="00A00E1D">
        <w:rPr>
          <w:rFonts w:ascii="Times New Roman" w:hAnsi="Times New Roman" w:cs="Times New Roman"/>
          <w:bCs/>
          <w:sz w:val="16"/>
          <w:szCs w:val="16"/>
        </w:rPr>
        <w:t>оптимизир</w:t>
      </w:r>
      <w:r>
        <w:rPr>
          <w:rFonts w:ascii="Times New Roman" w:hAnsi="Times New Roman" w:cs="Times New Roman"/>
          <w:bCs/>
          <w:sz w:val="16"/>
          <w:szCs w:val="16"/>
        </w:rPr>
        <w:t>овать</w:t>
      </w:r>
      <w:r w:rsidRPr="00A00E1D">
        <w:rPr>
          <w:rFonts w:ascii="Times New Roman" w:hAnsi="Times New Roman" w:cs="Times New Roman"/>
          <w:bCs/>
          <w:sz w:val="16"/>
          <w:szCs w:val="16"/>
        </w:rPr>
        <w:t xml:space="preserve"> профиль </w:t>
      </w:r>
    </w:p>
    <w:p w:rsidR="00D47087" w:rsidRPr="00A00E1D" w:rsidRDefault="00D47087" w:rsidP="00A00E1D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Для заказа подшипник</w:t>
      </w:r>
      <w:r w:rsidRPr="00A00E1D">
        <w:rPr>
          <w:rFonts w:ascii="Times New Roman" w:hAnsi="Times New Roman" w:cs="Times New Roman"/>
          <w:bCs/>
          <w:sz w:val="16"/>
          <w:szCs w:val="16"/>
        </w:rPr>
        <w:t>а с цилиндрическим наружным профилем используйте суффикс /Х</w:t>
      </w:r>
    </w:p>
    <w:p w:rsidR="00D47087" w:rsidRPr="00A00E1D" w:rsidRDefault="00D47087" w:rsidP="00A00E1D">
      <w:pPr>
        <w:numPr>
          <w:ilvl w:val="0"/>
          <w:numId w:val="1"/>
        </w:numPr>
        <w:shd w:val="clear" w:color="auto" w:fill="FFFFFF"/>
        <w:ind w:left="5" w:right="1746"/>
        <w:rPr>
          <w:rFonts w:ascii="Times New Roman" w:hAnsi="Times New Roman" w:cs="Times New Roman"/>
          <w:bCs/>
          <w:sz w:val="16"/>
          <w:szCs w:val="16"/>
        </w:rPr>
      </w:pPr>
      <w:r w:rsidRPr="00A00E1D">
        <w:rPr>
          <w:rFonts w:ascii="Times New Roman" w:hAnsi="Times New Roman" w:cs="Times New Roman"/>
          <w:bCs/>
          <w:sz w:val="16"/>
          <w:szCs w:val="16"/>
          <w:lang w:val="en-US"/>
        </w:rPr>
        <w:t>TN</w:t>
      </w:r>
      <w:r w:rsidRPr="00A00E1D">
        <w:rPr>
          <w:rFonts w:ascii="Times New Roman" w:hAnsi="Times New Roman" w:cs="Times New Roman"/>
          <w:bCs/>
          <w:sz w:val="16"/>
          <w:szCs w:val="16"/>
        </w:rPr>
        <w:t xml:space="preserve">= пластиковый </w:t>
      </w:r>
      <w:r>
        <w:rPr>
          <w:rFonts w:ascii="Times New Roman" w:hAnsi="Times New Roman" w:cs="Times New Roman"/>
          <w:bCs/>
          <w:sz w:val="16"/>
          <w:szCs w:val="16"/>
        </w:rPr>
        <w:t xml:space="preserve">сепаратор </w:t>
      </w:r>
      <w:r w:rsidRPr="00A00E1D">
        <w:rPr>
          <w:rFonts w:ascii="Times New Roman" w:hAnsi="Times New Roman" w:cs="Times New Roman"/>
          <w:bCs/>
          <w:sz w:val="16"/>
          <w:szCs w:val="16"/>
        </w:rPr>
        <w:t>(максимально допустимая рабочая температура +</w:t>
      </w:r>
      <w:smartTag w:uri="urn:schemas-microsoft-com:office:smarttags" w:element="metricconverter">
        <w:smartTagPr>
          <w:attr w:name="ProductID" w:val="120°C"/>
        </w:smartTagPr>
        <w:r w:rsidRPr="00A00E1D">
          <w:rPr>
            <w:rFonts w:ascii="Times New Roman" w:hAnsi="Times New Roman" w:cs="Times New Roman"/>
            <w:bCs/>
            <w:sz w:val="16"/>
            <w:szCs w:val="16"/>
          </w:rPr>
          <w:t>120°</w:t>
        </w:r>
        <w:r w:rsidRPr="00A00E1D">
          <w:rPr>
            <w:rFonts w:ascii="Times New Roman" w:hAnsi="Times New Roman" w:cs="Times New Roman"/>
            <w:bCs/>
            <w:sz w:val="16"/>
            <w:szCs w:val="16"/>
            <w:lang w:val="en-US"/>
          </w:rPr>
          <w:t>C</w:t>
        </w:r>
      </w:smartTag>
      <w:r w:rsidRPr="00A00E1D">
        <w:rPr>
          <w:rFonts w:ascii="Times New Roman" w:hAnsi="Times New Roman" w:cs="Times New Roman"/>
          <w:bCs/>
          <w:sz w:val="16"/>
          <w:szCs w:val="16"/>
        </w:rPr>
        <w:t>)</w:t>
      </w:r>
    </w:p>
    <w:p w:rsidR="00D47087" w:rsidRPr="00A00E1D" w:rsidRDefault="00D47087" w:rsidP="00A00E1D">
      <w:pPr>
        <w:numPr>
          <w:ilvl w:val="0"/>
          <w:numId w:val="1"/>
        </w:numPr>
        <w:shd w:val="clear" w:color="auto" w:fill="FFFFFF"/>
        <w:tabs>
          <w:tab w:val="left" w:pos="144"/>
        </w:tabs>
        <w:ind w:left="5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Допуск по </w:t>
      </w:r>
      <w:r w:rsidRPr="00A00E1D">
        <w:rPr>
          <w:rFonts w:ascii="Times New Roman" w:hAnsi="Times New Roman" w:cs="Times New Roman"/>
          <w:bCs/>
          <w:sz w:val="16"/>
          <w:szCs w:val="16"/>
        </w:rPr>
        <w:t>внешне</w:t>
      </w:r>
      <w:r>
        <w:rPr>
          <w:rFonts w:ascii="Times New Roman" w:hAnsi="Times New Roman" w:cs="Times New Roman"/>
          <w:bCs/>
          <w:sz w:val="16"/>
          <w:szCs w:val="16"/>
        </w:rPr>
        <w:t>му</w:t>
      </w:r>
      <w:r w:rsidRPr="00A00E1D">
        <w:rPr>
          <w:rFonts w:ascii="Times New Roman" w:hAnsi="Times New Roman" w:cs="Times New Roman"/>
          <w:bCs/>
          <w:sz w:val="16"/>
          <w:szCs w:val="16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</w:rPr>
        <w:t xml:space="preserve">у </w:t>
      </w:r>
      <w:r w:rsidRPr="00A00E1D">
        <w:rPr>
          <w:rFonts w:ascii="Times New Roman" w:hAnsi="Times New Roman" w:cs="Times New Roman"/>
          <w:bCs/>
          <w:sz w:val="16"/>
          <w:szCs w:val="16"/>
          <w:lang w:val="en-US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</w:rPr>
        <w:t>= 0/-0,050</w:t>
      </w:r>
    </w:p>
    <w:p w:rsidR="00D47087" w:rsidRPr="00A00E1D" w:rsidRDefault="00D47087" w:rsidP="00A00E1D">
      <w:pPr>
        <w:numPr>
          <w:ilvl w:val="0"/>
          <w:numId w:val="1"/>
        </w:numPr>
        <w:shd w:val="clear" w:color="auto" w:fill="FFFFFF"/>
        <w:tabs>
          <w:tab w:val="left" w:pos="144"/>
        </w:tabs>
        <w:ind w:left="5"/>
        <w:rPr>
          <w:rFonts w:ascii="Times New Roman" w:hAnsi="Times New Roman" w:cs="Times New Roman"/>
          <w:bCs/>
          <w:sz w:val="16"/>
          <w:szCs w:val="16"/>
        </w:rPr>
      </w:pPr>
      <w:r w:rsidRPr="00A00E1D">
        <w:rPr>
          <w:rFonts w:ascii="Times New Roman" w:hAnsi="Times New Roman" w:cs="Times New Roman"/>
          <w:bCs/>
          <w:sz w:val="16"/>
          <w:szCs w:val="16"/>
          <w:lang w:val="en-US"/>
        </w:rPr>
        <w:t>F</w:t>
      </w:r>
      <w:r w:rsidRPr="00A00E1D">
        <w:rPr>
          <w:rFonts w:ascii="Times New Roman" w:hAnsi="Times New Roman" w:cs="Times New Roman"/>
          <w:bCs/>
          <w:sz w:val="16"/>
          <w:szCs w:val="16"/>
        </w:rPr>
        <w:t>= диаметр дорожки качения внутреннего кольца/</w:t>
      </w:r>
      <w:r w:rsidRPr="00A00E1D">
        <w:rPr>
          <w:rFonts w:ascii="Times New Roman" w:hAnsi="Times New Roman" w:cs="Times New Roman"/>
          <w:bCs/>
          <w:sz w:val="16"/>
          <w:szCs w:val="16"/>
          <w:lang w:val="en-US"/>
        </w:rPr>
        <w:t>F</w:t>
      </w:r>
      <w:r>
        <w:rPr>
          <w:rFonts w:ascii="Times New Roman" w:hAnsi="Times New Roman" w:cs="Times New Roman"/>
          <w:bCs/>
          <w:sz w:val="16"/>
          <w:szCs w:val="16"/>
          <w:vertAlign w:val="subscript"/>
          <w:lang w:val="en-US"/>
        </w:rPr>
        <w:t>w</w:t>
      </w:r>
      <w:r w:rsidRPr="00A00E1D">
        <w:rPr>
          <w:rFonts w:ascii="Times New Roman" w:hAnsi="Times New Roman" w:cs="Times New Roman"/>
          <w:bCs/>
          <w:sz w:val="16"/>
          <w:szCs w:val="16"/>
        </w:rPr>
        <w:t>= диаметр наружной стороны роликов</w:t>
      </w:r>
    </w:p>
    <w:p w:rsidR="00D47087" w:rsidRPr="00A00E1D" w:rsidRDefault="00D47087" w:rsidP="00A00E1D">
      <w:pPr>
        <w:numPr>
          <w:ilvl w:val="0"/>
          <w:numId w:val="1"/>
        </w:numPr>
        <w:shd w:val="clear" w:color="auto" w:fill="FFFFFF"/>
        <w:tabs>
          <w:tab w:val="left" w:pos="144"/>
        </w:tabs>
        <w:ind w:left="5"/>
        <w:rPr>
          <w:rFonts w:ascii="Times New Roman" w:hAnsi="Times New Roman" w:cs="Times New Roman"/>
          <w:bCs/>
          <w:sz w:val="16"/>
          <w:szCs w:val="16"/>
        </w:rPr>
      </w:pPr>
      <w:r w:rsidRPr="00A00E1D">
        <w:rPr>
          <w:rFonts w:ascii="Times New Roman" w:hAnsi="Times New Roman" w:cs="Times New Roman"/>
          <w:bCs/>
          <w:sz w:val="16"/>
          <w:szCs w:val="16"/>
        </w:rPr>
        <w:t>Максимальная рабочая скорость 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</w:rPr>
        <w:t>и</w:t>
      </w:r>
    </w:p>
    <w:p w:rsidR="00D47087" w:rsidRPr="00612A86" w:rsidRDefault="00D47087" w:rsidP="00A00E1D">
      <w:pPr>
        <w:spacing w:before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</w:rPr>
        <w:t>:</w:t>
      </w:r>
    </w:p>
    <w:p w:rsidR="00D47087" w:rsidRPr="00A00E1D" w:rsidRDefault="00D47087">
      <w:pPr>
        <w:shd w:val="clear" w:color="auto" w:fill="FFFFFF"/>
        <w:tabs>
          <w:tab w:val="left" w:pos="634"/>
        </w:tabs>
        <w:ind w:left="547"/>
        <w:rPr>
          <w:sz w:val="18"/>
          <w:szCs w:val="18"/>
        </w:rPr>
      </w:pPr>
      <w:r w:rsidRPr="00A00E1D">
        <w:rPr>
          <w:rFonts w:ascii="Times New Roman" w:hAnsi="Times New Roman" w:cs="Times New Roman"/>
          <w:sz w:val="18"/>
          <w:szCs w:val="18"/>
        </w:rPr>
        <w:t>-</w:t>
      </w:r>
      <w:r w:rsidRPr="00A00E1D">
        <w:rPr>
          <w:rFonts w:ascii="Times New Roman" w:hAnsi="Times New Roman" w:cs="Times New Roman"/>
          <w:sz w:val="18"/>
          <w:szCs w:val="18"/>
        </w:rPr>
        <w:tab/>
        <w:t>погрузочно-разгрузочные операции</w:t>
      </w:r>
    </w:p>
    <w:p w:rsidR="00D47087" w:rsidRPr="00612A86" w:rsidRDefault="00D47087" w:rsidP="00A00E1D">
      <w:pPr>
        <w:rPr>
          <w:rFonts w:ascii="Times New Roman" w:hAnsi="Times New Roman" w:cs="Times New Roman"/>
          <w:b/>
          <w:sz w:val="18"/>
          <w:szCs w:val="18"/>
        </w:rPr>
      </w:pPr>
      <w:r w:rsidRPr="00612A86">
        <w:rPr>
          <w:rFonts w:ascii="Times New Roman" w:hAnsi="Times New Roman" w:cs="Times New Roman"/>
          <w:b/>
          <w:sz w:val="18"/>
          <w:szCs w:val="18"/>
        </w:rPr>
        <w:t>Вариант</w:t>
      </w:r>
      <w:r>
        <w:rPr>
          <w:rFonts w:ascii="Times New Roman" w:hAnsi="Times New Roman" w:cs="Times New Roman"/>
          <w:b/>
          <w:sz w:val="18"/>
          <w:szCs w:val="18"/>
        </w:rPr>
        <w:t>ы конструкции</w:t>
      </w:r>
    </w:p>
    <w:p w:rsidR="00D47087" w:rsidRPr="00A00E1D" w:rsidRDefault="00D47087" w:rsidP="00507539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182" w:lineRule="exact"/>
        <w:ind w:left="547"/>
        <w:rPr>
          <w:rFonts w:ascii="Times New Roman" w:hAnsi="Times New Roman" w:cs="Times New Roman"/>
          <w:sz w:val="18"/>
          <w:szCs w:val="18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</w:rPr>
        <w:t xml:space="preserve">опорные ролики </w:t>
      </w:r>
      <w:r w:rsidRPr="00A00E1D">
        <w:rPr>
          <w:rFonts w:ascii="Times New Roman" w:hAnsi="Times New Roman" w:cs="Times New Roman"/>
          <w:sz w:val="18"/>
          <w:szCs w:val="18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D47087" w:rsidRPr="00196790" w:rsidRDefault="00D47087" w:rsidP="00507539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182" w:lineRule="exact"/>
        <w:ind w:left="547"/>
        <w:rPr>
          <w:rFonts w:ascii="Times New Roman" w:hAnsi="Times New Roman" w:cs="Times New Roman"/>
          <w:sz w:val="18"/>
          <w:szCs w:val="18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</w:rPr>
        <w:t>опорные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00E1D">
        <w:rPr>
          <w:rFonts w:ascii="Times New Roman" w:hAnsi="Times New Roman" w:cs="Times New Roman"/>
          <w:spacing w:val="-1"/>
          <w:sz w:val="18"/>
          <w:szCs w:val="18"/>
        </w:rPr>
        <w:t>ролики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для работы </w:t>
      </w:r>
      <w:r w:rsidRPr="00A00E1D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</w:rPr>
        <w:t>коррозийных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</w:rPr>
        <w:t>средах</w:t>
      </w:r>
    </w:p>
    <w:p w:rsidR="00D47087" w:rsidRPr="00D27893" w:rsidRDefault="00D47087" w:rsidP="00507539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Pr="00D27893">
        <w:rPr>
          <w:rFonts w:ascii="Times New Roman" w:hAnsi="Times New Roman" w:cs="Times New Roman"/>
          <w:b/>
          <w:sz w:val="18"/>
          <w:szCs w:val="18"/>
        </w:rPr>
        <w:t>чертежам заказчика</w:t>
      </w:r>
    </w:p>
    <w:p w:rsidR="00D47087" w:rsidRPr="00497224" w:rsidRDefault="00D47087" w:rsidP="00A00E1D">
      <w:pPr>
        <w:pStyle w:val="BodyText"/>
        <w:shd w:val="clear" w:color="auto" w:fill="auto"/>
        <w:spacing w:line="240" w:lineRule="auto"/>
        <w:ind w:left="20"/>
        <w:rPr>
          <w:color w:val="000000"/>
          <w:lang w:eastAsia="en-US"/>
        </w:rPr>
      </w:pPr>
    </w:p>
    <w:p w:rsidR="00D47087" w:rsidRPr="00A00E1D" w:rsidRDefault="00D47087" w:rsidP="00A00E1D">
      <w:pPr>
        <w:shd w:val="clear" w:color="auto" w:fill="E94C05"/>
        <w:tabs>
          <w:tab w:val="left" w:pos="3480"/>
          <w:tab w:val="left" w:pos="5840"/>
          <w:tab w:val="left" w:pos="8420"/>
        </w:tabs>
        <w:spacing w:before="720"/>
        <w:rPr>
          <w:rFonts w:ascii="Times New Roman" w:hAnsi="Times New Roman"/>
        </w:rPr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www.tts-europe.com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</w:rPr>
        <w:t>Тел.</w:t>
      </w:r>
      <w:r w:rsidRPr="00497224">
        <w:rPr>
          <w:rFonts w:ascii="Times New Roman" w:hAnsi="Times New Roman"/>
          <w:b/>
          <w:bCs/>
          <w:i/>
          <w:iCs/>
          <w:color w:val="FDFDFD"/>
          <w:w w:val="84"/>
        </w:rPr>
        <w:t>+390523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579495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ab/>
        <w:t>Факс</w:t>
      </w:r>
      <w:r w:rsidRPr="00497224">
        <w:rPr>
          <w:rFonts w:ascii="Times New Roman" w:hAnsi="Times New Roman"/>
          <w:b/>
          <w:bCs/>
          <w:i/>
          <w:iCs/>
          <w:color w:val="FDFDFD"/>
          <w:w w:val="74"/>
        </w:rPr>
        <w:t>+390523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570416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</w:rPr>
        <w:t>ИНН</w:t>
      </w:r>
      <w:r w:rsidRPr="00497224">
        <w:rPr>
          <w:rFonts w:ascii="Times New Roman" w:hAnsi="Times New Roman"/>
          <w:b/>
          <w:bCs/>
          <w:i/>
          <w:iCs/>
          <w:color w:val="FDFDFD"/>
          <w:w w:val="67"/>
        </w:rPr>
        <w:t>: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02186570186</w:t>
      </w:r>
    </w:p>
    <w:p w:rsidR="00D47087" w:rsidRPr="00210F9B" w:rsidRDefault="00D47087" w:rsidP="00A00E1D">
      <w:pPr>
        <w:shd w:val="clear" w:color="auto" w:fill="FFFFFF"/>
        <w:tabs>
          <w:tab w:val="left" w:pos="634"/>
        </w:tabs>
        <w:spacing w:line="182" w:lineRule="exact"/>
        <w:ind w:left="547"/>
        <w:rPr>
          <w:rFonts w:ascii="Times New Roman" w:hAnsi="Times New Roman" w:cs="Times New Roman"/>
          <w:sz w:val="18"/>
          <w:szCs w:val="18"/>
        </w:rPr>
      </w:pPr>
    </w:p>
    <w:sectPr w:rsidR="00D47087" w:rsidRPr="00210F9B" w:rsidSect="00BD0AA3">
      <w:type w:val="continuous"/>
      <w:pgSz w:w="11909" w:h="16834"/>
      <w:pgMar w:top="1440" w:right="360" w:bottom="720" w:left="7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47"/>
    <w:rsid w:val="00055A1D"/>
    <w:rsid w:val="000829F5"/>
    <w:rsid w:val="000D1FF9"/>
    <w:rsid w:val="000F326D"/>
    <w:rsid w:val="0017051E"/>
    <w:rsid w:val="00196790"/>
    <w:rsid w:val="001C0E7B"/>
    <w:rsid w:val="001F685B"/>
    <w:rsid w:val="00210F9B"/>
    <w:rsid w:val="00286211"/>
    <w:rsid w:val="003469DF"/>
    <w:rsid w:val="0035045E"/>
    <w:rsid w:val="00417415"/>
    <w:rsid w:val="00432E6D"/>
    <w:rsid w:val="00461950"/>
    <w:rsid w:val="004628B9"/>
    <w:rsid w:val="00497224"/>
    <w:rsid w:val="00507539"/>
    <w:rsid w:val="0057073E"/>
    <w:rsid w:val="005A1870"/>
    <w:rsid w:val="00605048"/>
    <w:rsid w:val="00612A86"/>
    <w:rsid w:val="00625C3E"/>
    <w:rsid w:val="006C736E"/>
    <w:rsid w:val="006E0FC0"/>
    <w:rsid w:val="00744CB8"/>
    <w:rsid w:val="00784424"/>
    <w:rsid w:val="007C571F"/>
    <w:rsid w:val="007E12F5"/>
    <w:rsid w:val="00806E8C"/>
    <w:rsid w:val="008645B4"/>
    <w:rsid w:val="008F5D7F"/>
    <w:rsid w:val="00905A36"/>
    <w:rsid w:val="009F6F47"/>
    <w:rsid w:val="00A00E1D"/>
    <w:rsid w:val="00A45412"/>
    <w:rsid w:val="00A64F41"/>
    <w:rsid w:val="00AB4763"/>
    <w:rsid w:val="00B6620E"/>
    <w:rsid w:val="00BD0AA3"/>
    <w:rsid w:val="00C2467F"/>
    <w:rsid w:val="00C9063C"/>
    <w:rsid w:val="00D27893"/>
    <w:rsid w:val="00D47087"/>
    <w:rsid w:val="00E1507C"/>
    <w:rsid w:val="00E620B7"/>
    <w:rsid w:val="00E6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AB4763"/>
    <w:rPr>
      <w:rFonts w:ascii="Bookman Old Style" w:hAnsi="Bookman Old Style" w:cs="Bookman Old Style"/>
      <w:sz w:val="14"/>
      <w:szCs w:val="14"/>
      <w:shd w:val="clear" w:color="auto" w:fill="FFFFFF"/>
    </w:rPr>
  </w:style>
  <w:style w:type="character" w:customStyle="1" w:styleId="ArialUnicodeMS">
    <w:name w:val="Основной текст + Arial Unicode MS"/>
    <w:aliases w:val="6 pt"/>
    <w:basedOn w:val="BodyTextChar"/>
    <w:uiPriority w:val="99"/>
    <w:rsid w:val="00AB4763"/>
    <w:rPr>
      <w:rFonts w:ascii="Arial Unicode MS" w:eastAsia="Times New Roman" w:cs="Arial Unicode MS"/>
      <w:sz w:val="12"/>
      <w:szCs w:val="12"/>
    </w:rPr>
  </w:style>
  <w:style w:type="character" w:customStyle="1" w:styleId="ArialUnicodeMS2">
    <w:name w:val="Основной текст + Arial Unicode MS2"/>
    <w:aliases w:val="4 pt"/>
    <w:basedOn w:val="BodyTextChar"/>
    <w:uiPriority w:val="99"/>
    <w:rsid w:val="00AB4763"/>
    <w:rPr>
      <w:rFonts w:ascii="Arial Unicode MS" w:eastAsia="Times New Roman" w:cs="Arial Unicode MS"/>
      <w:sz w:val="8"/>
      <w:szCs w:val="8"/>
    </w:rPr>
  </w:style>
  <w:style w:type="character" w:customStyle="1" w:styleId="ArialUnicodeMS1">
    <w:name w:val="Основной текст + Arial Unicode MS1"/>
    <w:aliases w:val="6 pt1"/>
    <w:basedOn w:val="BodyTextChar"/>
    <w:uiPriority w:val="99"/>
    <w:rsid w:val="00AB4763"/>
    <w:rPr>
      <w:rFonts w:ascii="Arial Unicode MS" w:eastAsia="Times New Roman" w:cs="Arial Unicode MS"/>
      <w:sz w:val="12"/>
      <w:szCs w:val="12"/>
    </w:rPr>
  </w:style>
  <w:style w:type="paragraph" w:styleId="BodyText">
    <w:name w:val="Body Text"/>
    <w:basedOn w:val="Normal"/>
    <w:link w:val="BodyTextChar1"/>
    <w:uiPriority w:val="99"/>
    <w:rsid w:val="00AB4763"/>
    <w:pPr>
      <w:shd w:val="clear" w:color="auto" w:fill="FFFFFF"/>
      <w:autoSpaceDE/>
      <w:autoSpaceDN/>
      <w:adjustRightInd/>
      <w:spacing w:line="182" w:lineRule="exact"/>
    </w:pPr>
    <w:rPr>
      <w:rFonts w:ascii="Bookman Old Style" w:hAnsi="Bookman Old Style" w:cs="Bookman Old Style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a">
    <w:name w:val="Основной текст Знак"/>
    <w:basedOn w:val="DefaultParagraphFont"/>
    <w:uiPriority w:val="99"/>
    <w:semiHidden/>
    <w:rsid w:val="00AB4763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8F5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389</Words>
  <Characters>2219</Characters>
  <Application>Microsoft Office Outlook</Application>
  <DocSecurity>0</DocSecurity>
  <Lines>0</Lines>
  <Paragraphs>0</Paragraphs>
  <ScaleCrop>false</ScaleCrop>
  <Company>Ural SoftPERM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12</cp:revision>
  <dcterms:created xsi:type="dcterms:W3CDTF">2013-07-19T07:18:00Z</dcterms:created>
  <dcterms:modified xsi:type="dcterms:W3CDTF">2013-08-08T14:17:00Z</dcterms:modified>
</cp:coreProperties>
</file>