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C6" w:rsidRDefault="008928C6" w:rsidP="00611A11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 w:rsidRPr="001D7E8B">
        <w:rPr>
          <w:rFonts w:ascii="Times New Roman" w:hAnsi="Times New Roman"/>
          <w:noProof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47.5pt;height:75.75pt;visibility:visible">
            <v:imagedata r:id="rId7" o:title=""/>
          </v:shape>
        </w:pict>
      </w:r>
    </w:p>
    <w:p w:rsidR="008928C6" w:rsidRDefault="008928C6" w:rsidP="00611A11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</w:p>
    <w:p w:rsidR="008928C6" w:rsidRPr="009D41D1" w:rsidRDefault="008928C6" w:rsidP="00611A11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9pt;margin-top:3.15pt;width:69pt;height:156.8pt;z-index:251658240" stroked="f">
            <v:textbox style="mso-fit-shape-to-text:t">
              <w:txbxContent>
                <w:p w:rsidR="008928C6" w:rsidRPr="00611A11" w:rsidRDefault="008928C6" w:rsidP="00176DC9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  <w:r w:rsidRPr="00611A11">
                    <w:rPr>
                      <w:rFonts w:ascii="Times New Roman" w:hAnsi="Times New Roman" w:cs="Times New Roman"/>
                    </w:rPr>
                    <w:t>Лист</w:t>
                  </w:r>
                  <w:r w:rsidRPr="00611A11">
                    <w:rPr>
                      <w:rFonts w:ascii="Times New Roman" w:hAnsi="Times New Roman" w:cs="Times New Roman"/>
                      <w:lang w:val="ru-RU"/>
                    </w:rPr>
                    <w:t xml:space="preserve"> №</w:t>
                  </w:r>
                </w:p>
                <w:p w:rsidR="008928C6" w:rsidRPr="00611A11" w:rsidRDefault="008928C6" w:rsidP="00176DC9">
                  <w:pPr>
                    <w:rPr>
                      <w:rFonts w:ascii="Times New Roman" w:hAnsi="Times New Roman" w:cs="Times New Roman"/>
                      <w:b/>
                      <w:lang w:val="ru-RU"/>
                    </w:rPr>
                  </w:pPr>
                  <w:r w:rsidRPr="00611A11">
                    <w:rPr>
                      <w:rFonts w:ascii="Times New Roman" w:hAnsi="Times New Roman" w:cs="Times New Roman"/>
                      <w:b/>
                    </w:rPr>
                    <w:t>2010</w:t>
                  </w:r>
                </w:p>
              </w:txbxContent>
            </v:textbox>
          </v:shape>
        </w:pict>
      </w:r>
      <w:r w:rsidRPr="00611A11">
        <w:rPr>
          <w:rFonts w:ascii="Times New Roman" w:hAnsi="Times New Roman"/>
          <w:sz w:val="24"/>
          <w:szCs w:val="24"/>
          <w:lang w:val="ru-RU"/>
        </w:rPr>
        <w:t>ОПОРНЫЕ</w:t>
      </w:r>
      <w:r w:rsidRPr="009D41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1A11">
        <w:rPr>
          <w:rFonts w:ascii="Times New Roman" w:hAnsi="Times New Roman"/>
          <w:sz w:val="24"/>
          <w:szCs w:val="24"/>
          <w:lang w:val="ru-RU"/>
        </w:rPr>
        <w:t>РОЛИКИ</w:t>
      </w:r>
      <w:r w:rsidRPr="009D41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1A11">
        <w:rPr>
          <w:rFonts w:ascii="Times New Roman" w:hAnsi="Times New Roman"/>
          <w:sz w:val="24"/>
          <w:szCs w:val="24"/>
          <w:lang w:val="ru-RU"/>
        </w:rPr>
        <w:t>С</w:t>
      </w:r>
      <w:r w:rsidRPr="009D41D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11A11">
        <w:rPr>
          <w:rFonts w:ascii="Times New Roman" w:hAnsi="Times New Roman"/>
          <w:sz w:val="24"/>
          <w:szCs w:val="24"/>
          <w:lang w:val="ru-RU"/>
        </w:rPr>
        <w:t>ЦАПФОЙ</w:t>
      </w:r>
      <w:r w:rsidRPr="009D41D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928C6" w:rsidRDefault="008928C6" w:rsidP="00611A11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</w:pPr>
      <w:r w:rsidRPr="00611A11"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>бессепараторные цилиндрические ролики</w:t>
      </w:r>
    </w:p>
    <w:p w:rsidR="008928C6" w:rsidRPr="00611A11" w:rsidRDefault="008928C6" w:rsidP="00611A11">
      <w:pPr>
        <w:pStyle w:val="61"/>
        <w:keepNext/>
        <w:keepLines/>
        <w:shd w:val="clear" w:color="auto" w:fill="auto"/>
        <w:spacing w:before="240" w:after="117" w:line="240" w:lineRule="auto"/>
        <w:contextualSpacing/>
        <w:rPr>
          <w:rFonts w:ascii="Times New Roman" w:hAnsi="Times New Roman" w:cs="Times New Roman"/>
          <w:b w:val="0"/>
          <w:lang w:val="ru-RU"/>
        </w:rPr>
      </w:pP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ab/>
      </w:r>
      <w:r>
        <w:rPr>
          <w:rStyle w:val="60"/>
          <w:rFonts w:ascii="Times New Roman" w:eastAsia="Courier New" w:hAnsi="Times New Roman" w:cs="Times New Roman"/>
          <w:b/>
          <w:bCs/>
          <w:sz w:val="24"/>
          <w:szCs w:val="24"/>
          <w:lang w:val="ru-RU" w:eastAsia="ru-RU"/>
        </w:rPr>
        <w:tab/>
      </w:r>
      <w:r w:rsidRPr="00611A11">
        <w:rPr>
          <w:rStyle w:val="60"/>
          <w:rFonts w:ascii="Times New Roman" w:eastAsia="Courier New" w:hAnsi="Times New Roman" w:cs="Times New Roman"/>
          <w:b/>
          <w:bCs/>
          <w:lang w:val="ru-RU" w:eastAsia="ru-RU"/>
        </w:rPr>
        <w:t xml:space="preserve">     Основные характеристики</w:t>
      </w:r>
    </w:p>
    <w:p w:rsidR="008928C6" w:rsidRPr="00055A1D" w:rsidRDefault="008928C6" w:rsidP="008739A3">
      <w:pPr>
        <w:shd w:val="clear" w:color="auto" w:fill="FFFFFF"/>
        <w:ind w:left="6"/>
        <w:rPr>
          <w:lang w:val="ru-RU"/>
        </w:rPr>
      </w:pPr>
      <w:bookmarkStart w:id="0" w:name="bookmark3"/>
      <w:r>
        <w:rPr>
          <w:noProof/>
          <w:lang w:val="ru-RU"/>
        </w:rPr>
        <w:pict>
          <v:shape id="Рисунок 10" o:spid="_x0000_s1027" type="#_x0000_t75" style="position:absolute;left:0;text-align:left;margin-left:1.25pt;margin-top:5.45pt;width:253pt;height:265.5pt;z-index:-251657216;visibility:visible" wrapcoords="-64 0 -64 21539 21600 21539 21600 0 -64 0">
            <v:imagedata r:id="rId8" o:title=""/>
            <w10:wrap type="tight"/>
          </v:shape>
        </w:pict>
      </w:r>
      <w:r w:rsidRPr="00FA6D9C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8928C6" w:rsidRPr="00055A1D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Наружные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FA6D9C">
        <w:rPr>
          <w:rFonts w:ascii="Times New Roman" w:hAnsi="Times New Roman"/>
          <w:sz w:val="14"/>
          <w:szCs w:val="14"/>
          <w:lang w:val="ru-RU"/>
        </w:rPr>
        <w:t>кольца</w:t>
      </w:r>
      <w:r w:rsidRPr="00055A1D">
        <w:rPr>
          <w:rFonts w:ascii="Times New Roman" w:hAnsi="Times New Roman"/>
          <w:sz w:val="14"/>
          <w:szCs w:val="14"/>
          <w:lang w:val="ru-RU"/>
        </w:rPr>
        <w:t>: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Штифты</w:t>
      </w:r>
      <w:r w:rsidRPr="00FA6D9C">
        <w:rPr>
          <w:rFonts w:ascii="Times New Roman" w:hAnsi="Times New Roman"/>
          <w:sz w:val="14"/>
          <w:szCs w:val="14"/>
          <w:lang w:val="ru-RU"/>
        </w:rPr>
        <w:t>:</w:t>
      </w:r>
    </w:p>
    <w:p w:rsidR="008928C6" w:rsidRPr="00FA6D9C" w:rsidRDefault="008928C6" w:rsidP="00E50B01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8928C6" w:rsidRPr="00FA6D9C" w:rsidRDefault="008928C6" w:rsidP="00E50B01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8928C6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Шайбы:</w:t>
      </w:r>
    </w:p>
    <w:p w:rsidR="008928C6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>или ее эквивалент,</w:t>
      </w:r>
      <w:r>
        <w:rPr>
          <w:rFonts w:ascii="Times New Roman" w:hAnsi="Times New Roman"/>
          <w:sz w:val="14"/>
          <w:szCs w:val="14"/>
          <w:lang w:val="ru-RU"/>
        </w:rPr>
        <w:t xml:space="preserve"> цементированная</w:t>
      </w:r>
    </w:p>
    <w:p w:rsidR="008928C6" w:rsidRPr="00FA6D9C" w:rsidRDefault="008928C6" w:rsidP="00611A11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Тела качения: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62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8928C6" w:rsidRPr="00FA6D9C" w:rsidRDefault="008928C6" w:rsidP="008739A3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Допуски: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согласно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</w:p>
    <w:p w:rsidR="008928C6" w:rsidRPr="00FA6D9C" w:rsidRDefault="008928C6" w:rsidP="008739A3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>
        <w:rPr>
          <w:rFonts w:ascii="Times New Roman" w:hAnsi="Times New Roman"/>
          <w:b/>
          <w:sz w:val="14"/>
          <w:szCs w:val="14"/>
          <w:lang w:val="ru-RU"/>
        </w:rPr>
        <w:t>Точность размеров и перемещения</w:t>
      </w:r>
      <w:bookmarkStart w:id="1" w:name="_GoBack"/>
      <w:bookmarkEnd w:id="1"/>
      <w:r w:rsidRPr="00FA6D9C">
        <w:rPr>
          <w:rFonts w:ascii="Times New Roman" w:hAnsi="Times New Roman"/>
          <w:b/>
          <w:sz w:val="14"/>
          <w:szCs w:val="14"/>
          <w:lang w:val="ru-RU"/>
        </w:rPr>
        <w:t>: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согласно Р</w:t>
      </w:r>
      <w:r w:rsidRPr="000F326D">
        <w:rPr>
          <w:rFonts w:ascii="Times New Roman" w:hAnsi="Times New Roman"/>
          <w:sz w:val="14"/>
          <w:szCs w:val="14"/>
        </w:rPr>
        <w:t>N</w:t>
      </w:r>
    </w:p>
    <w:p w:rsidR="008928C6" w:rsidRPr="00FA6D9C" w:rsidRDefault="008928C6" w:rsidP="008739A3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Радиальный зазор:</w:t>
      </w:r>
    </w:p>
    <w:p w:rsidR="008928C6" w:rsidRPr="00FA6D9C" w:rsidRDefault="008928C6" w:rsidP="008739A3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примерно </w:t>
      </w:r>
      <w:r w:rsidRPr="000F326D">
        <w:rPr>
          <w:rFonts w:ascii="Times New Roman" w:hAnsi="Times New Roman"/>
          <w:sz w:val="14"/>
          <w:szCs w:val="14"/>
        </w:rPr>
        <w:t>C</w:t>
      </w:r>
      <w:r>
        <w:rPr>
          <w:rFonts w:ascii="Times New Roman" w:hAnsi="Times New Roman"/>
          <w:sz w:val="14"/>
          <w:szCs w:val="14"/>
          <w:lang w:val="ru-RU"/>
        </w:rPr>
        <w:t>2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, согласно 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  <w:r>
        <w:rPr>
          <w:rFonts w:ascii="Times New Roman" w:hAnsi="Times New Roman"/>
          <w:sz w:val="14"/>
          <w:szCs w:val="14"/>
          <w:lang w:val="ru-RU"/>
        </w:rPr>
        <w:t xml:space="preserve"> - 4</w:t>
      </w:r>
    </w:p>
    <w:p w:rsidR="008928C6" w:rsidRPr="00FA6D9C" w:rsidRDefault="008928C6" w:rsidP="008739A3">
      <w:pPr>
        <w:contextualSpacing/>
        <w:rPr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Максимально допустимая нагрузка</w:t>
      </w:r>
    </w:p>
    <w:p w:rsidR="008928C6" w:rsidRPr="00D730C7" w:rsidRDefault="008928C6" w:rsidP="008739A3">
      <w:pPr>
        <w:pStyle w:val="71"/>
        <w:keepNext/>
        <w:keepLines/>
        <w:shd w:val="clear" w:color="auto" w:fill="auto"/>
        <w:spacing w:after="360" w:line="240" w:lineRule="auto"/>
        <w:rPr>
          <w:lang w:val="ru-RU"/>
        </w:rPr>
      </w:pPr>
      <w:r>
        <w:rPr>
          <w:rFonts w:ascii="Times New Roman" w:hAnsi="Times New Roman" w:cs="Times New Roman"/>
          <w:bCs/>
          <w:noProof/>
          <w:spacing w:val="-2"/>
          <w:sz w:val="16"/>
          <w:szCs w:val="16"/>
          <w:lang w:val="ru-RU"/>
        </w:rPr>
        <w:t xml:space="preserve">Согласно 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стандарту </w:t>
      </w:r>
      <w:r w:rsidRPr="008739A3">
        <w:rPr>
          <w:rFonts w:ascii="Times New Roman" w:hAnsi="Times New Roman" w:cs="Times New Roman"/>
          <w:spacing w:val="-1"/>
          <w:sz w:val="16"/>
          <w:szCs w:val="16"/>
        </w:rPr>
        <w:t>ISO</w:t>
      </w:r>
      <w:r w:rsidRPr="008739A3"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76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 xml:space="preserve"> и </w:t>
      </w:r>
      <w:r w:rsidRPr="008739A3">
        <w:rPr>
          <w:rFonts w:ascii="Times New Roman" w:hAnsi="Times New Roman" w:cs="Times New Roman"/>
          <w:spacing w:val="-1"/>
          <w:sz w:val="16"/>
          <w:szCs w:val="16"/>
        </w:rPr>
        <w:t>ISO</w:t>
      </w:r>
      <w:r>
        <w:rPr>
          <w:rFonts w:ascii="Times New Roman" w:hAnsi="Times New Roman" w:cs="Times New Roman"/>
          <w:spacing w:val="-1"/>
          <w:sz w:val="16"/>
          <w:szCs w:val="16"/>
          <w:lang w:val="ru-RU"/>
        </w:rPr>
        <w:t>281</w:t>
      </w:r>
      <w:bookmarkEnd w:id="0"/>
    </w:p>
    <w:p w:rsidR="008928C6" w:rsidRPr="00D730C7" w:rsidRDefault="008928C6">
      <w:pPr>
        <w:rPr>
          <w:sz w:val="2"/>
          <w:szCs w:val="2"/>
          <w:lang w:val="ru-RU"/>
        </w:rPr>
      </w:pPr>
    </w:p>
    <w:p w:rsidR="008928C6" w:rsidRDefault="008928C6" w:rsidP="00003DD5">
      <w:pPr>
        <w:shd w:val="clear" w:color="auto" w:fill="FFFFFF"/>
        <w:spacing w:before="240" w:after="360"/>
        <w:ind w:right="-198"/>
        <w:rPr>
          <w:rFonts w:ascii="Times New Roman" w:hAnsi="Times New Roman" w:cs="Times New Roman"/>
          <w:bCs/>
          <w:sz w:val="16"/>
          <w:szCs w:val="16"/>
          <w:lang w:val="ru-RU"/>
        </w:rPr>
      </w:pPr>
    </w:p>
    <w:tbl>
      <w:tblPr>
        <w:tblW w:w="11340" w:type="dxa"/>
        <w:jc w:val="center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567"/>
        <w:gridCol w:w="426"/>
        <w:gridCol w:w="567"/>
        <w:gridCol w:w="567"/>
        <w:gridCol w:w="5670"/>
        <w:gridCol w:w="567"/>
        <w:gridCol w:w="567"/>
        <w:gridCol w:w="1134"/>
        <w:gridCol w:w="708"/>
        <w:gridCol w:w="567"/>
      </w:tblGrid>
      <w:tr w:rsidR="008928C6" w:rsidRPr="00611A11" w:rsidTr="00611A11">
        <w:trPr>
          <w:trHeight w:hRule="exact" w:val="389"/>
          <w:jc w:val="center"/>
        </w:trPr>
        <w:tc>
          <w:tcPr>
            <w:tcW w:w="567" w:type="dxa"/>
            <w:shd w:val="clear" w:color="auto" w:fill="FFFFFF"/>
          </w:tcPr>
          <w:p w:rsidR="008928C6" w:rsidRPr="00611A11" w:rsidRDefault="008928C6" w:rsidP="00611A11">
            <w:pPr>
              <w:widowControl/>
              <w:spacing w:before="20"/>
              <w:jc w:val="center"/>
              <w:rPr>
                <w:rFonts w:ascii="Tahoma" w:hAnsi="Tahoma" w:cs="Tahoma"/>
                <w:sz w:val="10"/>
                <w:szCs w:val="10"/>
                <w:lang w:val="ru-RU"/>
              </w:rPr>
            </w:pPr>
            <w:r>
              <w:rPr>
                <w:rFonts w:ascii="Tahoma" w:hAnsi="Tahoma" w:cs="Tahoma"/>
                <w:sz w:val="10"/>
                <w:szCs w:val="10"/>
                <w:lang w:val="ru-RU" w:eastAsia="en-US"/>
              </w:rPr>
              <w:t>Арт.</w:t>
            </w:r>
          </w:p>
        </w:tc>
        <w:tc>
          <w:tcPr>
            <w:tcW w:w="426" w:type="dxa"/>
            <w:shd w:val="clear" w:color="auto" w:fill="FFFFFF"/>
          </w:tcPr>
          <w:p w:rsidR="008928C6" w:rsidRPr="00611A11" w:rsidRDefault="008928C6" w:rsidP="00611A11">
            <w:pPr>
              <w:widowControl/>
              <w:spacing w:before="20"/>
              <w:jc w:val="center"/>
              <w:rPr>
                <w:rFonts w:ascii="Tahoma" w:hAnsi="Tahoma" w:cs="Tahoma"/>
                <w:sz w:val="10"/>
                <w:szCs w:val="10"/>
                <w:lang w:val="ru-RU"/>
              </w:rPr>
            </w:pPr>
            <w:r w:rsidRPr="00611A11">
              <w:rPr>
                <w:rFonts w:ascii="Tahoma" w:hAnsi="Tahoma" w:cs="Tahoma"/>
                <w:sz w:val="10"/>
                <w:szCs w:val="10"/>
                <w:lang w:val="ru-RU"/>
              </w:rPr>
              <w:t>Масса</w:t>
            </w:r>
          </w:p>
        </w:tc>
        <w:tc>
          <w:tcPr>
            <w:tcW w:w="567" w:type="dxa"/>
            <w:shd w:val="clear" w:color="auto" w:fill="FFFFFF"/>
          </w:tcPr>
          <w:p w:rsidR="008928C6" w:rsidRPr="00611A11" w:rsidRDefault="008928C6" w:rsidP="00611A11">
            <w:pPr>
              <w:widowControl/>
              <w:spacing w:before="20"/>
              <w:jc w:val="center"/>
              <w:rPr>
                <w:rFonts w:ascii="Tahoma" w:hAnsi="Tahoma" w:cs="Tahoma"/>
                <w:sz w:val="10"/>
                <w:szCs w:val="10"/>
                <w:lang w:val="ru-RU"/>
              </w:rPr>
            </w:pPr>
            <w:r>
              <w:rPr>
                <w:rFonts w:ascii="Tahoma" w:hAnsi="Tahoma" w:cs="Tahoma"/>
                <w:sz w:val="10"/>
                <w:szCs w:val="10"/>
                <w:lang w:val="ru-RU"/>
              </w:rPr>
              <w:t>Арт.</w:t>
            </w:r>
          </w:p>
        </w:tc>
        <w:tc>
          <w:tcPr>
            <w:tcW w:w="567" w:type="dxa"/>
            <w:shd w:val="clear" w:color="auto" w:fill="FFFFFF"/>
          </w:tcPr>
          <w:p w:rsidR="008928C6" w:rsidRPr="00611A11" w:rsidRDefault="008928C6" w:rsidP="00611A11">
            <w:pPr>
              <w:widowControl/>
              <w:spacing w:before="20"/>
              <w:jc w:val="center"/>
              <w:rPr>
                <w:rFonts w:ascii="Tahoma" w:hAnsi="Tahoma" w:cs="Tahoma"/>
                <w:sz w:val="10"/>
                <w:szCs w:val="10"/>
                <w:lang w:val="ru-RU"/>
              </w:rPr>
            </w:pPr>
            <w:r w:rsidRPr="00611A11">
              <w:rPr>
                <w:rFonts w:ascii="Tahoma" w:hAnsi="Tahoma" w:cs="Tahoma"/>
                <w:sz w:val="10"/>
                <w:szCs w:val="10"/>
                <w:lang w:val="ru-RU"/>
              </w:rPr>
              <w:t>Масса</w:t>
            </w:r>
          </w:p>
        </w:tc>
        <w:tc>
          <w:tcPr>
            <w:tcW w:w="5670" w:type="dxa"/>
            <w:shd w:val="clear" w:color="auto" w:fill="FFFFFF"/>
          </w:tcPr>
          <w:p w:rsidR="008928C6" w:rsidRPr="00611A11" w:rsidRDefault="008928C6" w:rsidP="00611A11">
            <w:pPr>
              <w:jc w:val="center"/>
              <w:rPr>
                <w:sz w:val="10"/>
                <w:szCs w:val="10"/>
                <w:lang w:val="ru-RU"/>
              </w:rPr>
            </w:pPr>
            <w:r w:rsidRPr="00611A11">
              <w:rPr>
                <w:rFonts w:ascii="Tahoma" w:hAnsi="Tahoma" w:cs="Tahoma"/>
                <w:sz w:val="10"/>
                <w:szCs w:val="10"/>
                <w:lang w:val="ru-RU"/>
              </w:rPr>
              <w:t>Размеры</w:t>
            </w:r>
          </w:p>
        </w:tc>
        <w:tc>
          <w:tcPr>
            <w:tcW w:w="567" w:type="dxa"/>
            <w:shd w:val="clear" w:color="auto" w:fill="FFFFFF"/>
          </w:tcPr>
          <w:p w:rsidR="008928C6" w:rsidRPr="00611A11" w:rsidRDefault="008928C6" w:rsidP="00611A11">
            <w:pPr>
              <w:pStyle w:val="10"/>
              <w:shd w:val="clear" w:color="auto" w:fill="auto"/>
              <w:spacing w:line="120" w:lineRule="exact"/>
              <w:ind w:right="100"/>
              <w:jc w:val="center"/>
              <w:rPr>
                <w:sz w:val="10"/>
                <w:szCs w:val="10"/>
                <w:lang w:val="ru-RU"/>
              </w:rPr>
            </w:pPr>
            <w:r w:rsidRPr="00611A11">
              <w:rPr>
                <w:rStyle w:val="ArialUnicodeMS3"/>
                <w:rFonts w:ascii="Arial Unicode MS Cyr" w:eastAsia="Courier New" w:hAnsi="Arial Unicode MS Cyr" w:cs="Arial Unicode MS Cyr"/>
                <w:lang w:val="ru-RU" w:eastAsia="ru-RU"/>
              </w:rPr>
              <w:t>Смазка</w:t>
            </w:r>
          </w:p>
        </w:tc>
        <w:tc>
          <w:tcPr>
            <w:tcW w:w="567" w:type="dxa"/>
            <w:shd w:val="clear" w:color="auto" w:fill="FFFFFF"/>
          </w:tcPr>
          <w:p w:rsidR="008928C6" w:rsidRDefault="008928C6" w:rsidP="00611A11">
            <w:pPr>
              <w:pStyle w:val="10"/>
              <w:shd w:val="clear" w:color="auto" w:fill="auto"/>
              <w:spacing w:line="120" w:lineRule="exact"/>
              <w:ind w:right="10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 w:rsidRPr="00611A11">
              <w:rPr>
                <w:rFonts w:ascii="Arial" w:hAnsi="Arial" w:cs="Arial"/>
                <w:sz w:val="10"/>
                <w:szCs w:val="10"/>
                <w:lang w:val="ru-RU"/>
              </w:rPr>
              <w:t>Момент</w:t>
            </w:r>
          </w:p>
          <w:p w:rsidR="008928C6" w:rsidRPr="00611A11" w:rsidRDefault="008928C6" w:rsidP="00611A11">
            <w:pPr>
              <w:pStyle w:val="10"/>
              <w:shd w:val="clear" w:color="auto" w:fill="auto"/>
              <w:spacing w:line="120" w:lineRule="exact"/>
              <w:ind w:right="100"/>
              <w:jc w:val="center"/>
              <w:rPr>
                <w:rFonts w:ascii="Arial" w:hAnsi="Arial" w:cs="Arial"/>
                <w:sz w:val="10"/>
                <w:szCs w:val="10"/>
                <w:lang w:val="ru-RU"/>
              </w:rPr>
            </w:pPr>
            <w:r>
              <w:rPr>
                <w:rFonts w:ascii="Arial" w:hAnsi="Arial" w:cs="Arial"/>
                <w:sz w:val="10"/>
                <w:szCs w:val="10"/>
                <w:lang w:val="ru-RU"/>
              </w:rPr>
              <w:t>затяжки</w:t>
            </w:r>
          </w:p>
        </w:tc>
        <w:tc>
          <w:tcPr>
            <w:tcW w:w="1134" w:type="dxa"/>
            <w:shd w:val="clear" w:color="auto" w:fill="FFFFFF"/>
          </w:tcPr>
          <w:p w:rsidR="008928C6" w:rsidRPr="00611A11" w:rsidRDefault="008928C6" w:rsidP="00611A11">
            <w:pPr>
              <w:pStyle w:val="10"/>
              <w:shd w:val="clear" w:color="auto" w:fill="auto"/>
              <w:spacing w:line="100" w:lineRule="exact"/>
              <w:ind w:right="40"/>
              <w:jc w:val="center"/>
              <w:rPr>
                <w:sz w:val="10"/>
                <w:szCs w:val="10"/>
                <w:lang w:val="ru-RU"/>
              </w:rPr>
            </w:pPr>
            <w:r w:rsidRPr="00611A11">
              <w:rPr>
                <w:rFonts w:ascii="Tahoma" w:hAnsi="Tahoma" w:cs="Tahoma"/>
                <w:sz w:val="10"/>
                <w:szCs w:val="10"/>
                <w:lang w:val="ru-RU"/>
              </w:rPr>
              <w:t>Номинальная нагрузка</w:t>
            </w:r>
          </w:p>
        </w:tc>
        <w:tc>
          <w:tcPr>
            <w:tcW w:w="708" w:type="dxa"/>
            <w:shd w:val="clear" w:color="auto" w:fill="FFFFFF"/>
          </w:tcPr>
          <w:p w:rsidR="008928C6" w:rsidRPr="00611A11" w:rsidRDefault="008928C6" w:rsidP="00611A11">
            <w:pPr>
              <w:pStyle w:val="10"/>
              <w:shd w:val="clear" w:color="auto" w:fill="auto"/>
              <w:spacing w:line="115" w:lineRule="exact"/>
              <w:jc w:val="center"/>
              <w:rPr>
                <w:sz w:val="10"/>
                <w:szCs w:val="10"/>
                <w:lang w:val="ru-RU"/>
              </w:rPr>
            </w:pPr>
            <w:r>
              <w:rPr>
                <w:rFonts w:ascii="Tahoma" w:hAnsi="Tahoma" w:cs="Tahoma"/>
                <w:sz w:val="10"/>
                <w:szCs w:val="10"/>
                <w:lang w:val="ru-RU"/>
              </w:rPr>
              <w:t>Усталостная прочность</w:t>
            </w:r>
          </w:p>
        </w:tc>
        <w:tc>
          <w:tcPr>
            <w:tcW w:w="567" w:type="dxa"/>
            <w:shd w:val="clear" w:color="auto" w:fill="FFFFFF"/>
          </w:tcPr>
          <w:p w:rsidR="008928C6" w:rsidRPr="00611A11" w:rsidRDefault="008928C6" w:rsidP="00611A11">
            <w:pPr>
              <w:pStyle w:val="10"/>
              <w:shd w:val="clear" w:color="auto" w:fill="auto"/>
              <w:spacing w:line="115" w:lineRule="exact"/>
              <w:jc w:val="center"/>
              <w:rPr>
                <w:rFonts w:ascii="Tahoma" w:hAnsi="Tahoma" w:cs="Tahoma"/>
                <w:sz w:val="10"/>
                <w:szCs w:val="10"/>
                <w:lang w:val="ru-RU"/>
              </w:rPr>
            </w:pPr>
            <w:r w:rsidRPr="00611A11">
              <w:rPr>
                <w:rFonts w:ascii="Tahoma" w:hAnsi="Tahoma" w:cs="Tahoma"/>
                <w:sz w:val="10"/>
                <w:szCs w:val="10"/>
                <w:lang w:val="ru-RU"/>
              </w:rPr>
              <w:t>Скорость вращения</w:t>
            </w:r>
          </w:p>
        </w:tc>
      </w:tr>
    </w:tbl>
    <w:p w:rsidR="008928C6" w:rsidRPr="009C50BC" w:rsidRDefault="008928C6" w:rsidP="004D3C45">
      <w:pPr>
        <w:shd w:val="clear" w:color="auto" w:fill="FFFFFF"/>
        <w:ind w:right="-198"/>
        <w:rPr>
          <w:rFonts w:ascii="Times New Roman" w:hAnsi="Times New Roman" w:cs="Times New Roman"/>
          <w:bCs/>
          <w:sz w:val="16"/>
          <w:szCs w:val="16"/>
        </w:rPr>
      </w:pPr>
      <w:r w:rsidRPr="001D7E8B">
        <w:rPr>
          <w:rFonts w:ascii="Times New Roman" w:hAnsi="Times New Roman" w:cs="Times New Roman"/>
          <w:noProof/>
          <w:sz w:val="16"/>
          <w:szCs w:val="16"/>
          <w:lang w:val="ru-RU"/>
        </w:rPr>
        <w:pict>
          <v:shape id="_x0000_i1026" type="#_x0000_t75" style="width:548.25pt;height:135.75pt;visibility:visible">
            <v:imagedata r:id="rId9" o:title=""/>
          </v:shape>
        </w:pict>
      </w:r>
    </w:p>
    <w:p w:rsidR="008928C6" w:rsidRPr="00A00E1D" w:rsidRDefault="008928C6" w:rsidP="0062629F">
      <w:pPr>
        <w:shd w:val="clear" w:color="auto" w:fill="FFFFFF"/>
        <w:spacing w:before="240"/>
        <w:ind w:right="-198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4" o:spid="_x0000_s1028" type="#_x0000_t75" style="position:absolute;margin-left:363.25pt;margin-top:19.15pt;width:171pt;height:119.5pt;z-index:-251656192;visibility:visible" wrapcoords="-95 0 -95 21464 21600 21464 21600 0 -95 0">
            <v:imagedata r:id="rId10" o:title=""/>
            <w10:wrap type="tight"/>
          </v:shape>
        </w:pic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Стандартная внешняя коронка </w:t>
      </w:r>
      <w:r w:rsidRPr="00A00E1D">
        <w:rPr>
          <w:rFonts w:ascii="Times New Roman" w:hAnsi="Times New Roman" w:cs="Times New Roman"/>
          <w:bCs/>
          <w:sz w:val="16"/>
          <w:szCs w:val="16"/>
        </w:rPr>
        <w:t>R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500.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 запросу оптимизируется профиль </w:t>
      </w:r>
      <w:r w:rsidRPr="00A00E1D">
        <w:rPr>
          <w:rFonts w:ascii="Times New Roman" w:hAnsi="Times New Roman" w:cs="Times New Roman"/>
          <w:bCs/>
          <w:sz w:val="16"/>
          <w:szCs w:val="16"/>
        </w:rPr>
        <w:t>TTS</w:t>
      </w:r>
    </w:p>
    <w:p w:rsidR="008928C6" w:rsidRDefault="008928C6" w:rsidP="0062629F">
      <w:pPr>
        <w:shd w:val="clear" w:color="auto" w:fill="FFFFFF"/>
        <w:ind w:right="88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Для заказа подшипника с цилиндрическим наружным профилем используйте суффикс /Х</w:t>
      </w:r>
    </w:p>
    <w:p w:rsidR="008928C6" w:rsidRDefault="008928C6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у штифта </w:t>
      </w:r>
      <w:r>
        <w:rPr>
          <w:rFonts w:ascii="Times New Roman" w:hAnsi="Times New Roman" w:cs="Times New Roman"/>
          <w:bCs/>
          <w:sz w:val="16"/>
          <w:szCs w:val="16"/>
        </w:rPr>
        <w:t>d</w:t>
      </w:r>
      <w:r w:rsidRPr="00F91DA0">
        <w:rPr>
          <w:rFonts w:ascii="Times New Roman" w:hAnsi="Times New Roman" w:cs="Times New Roman"/>
          <w:bCs/>
          <w:sz w:val="16"/>
          <w:szCs w:val="16"/>
          <w:lang w:val="ru-RU"/>
        </w:rPr>
        <w:t>=</w:t>
      </w:r>
      <w:r>
        <w:rPr>
          <w:rFonts w:ascii="Times New Roman" w:hAnsi="Times New Roman" w:cs="Times New Roman"/>
          <w:bCs/>
          <w:sz w:val="16"/>
          <w:szCs w:val="16"/>
        </w:rPr>
        <w:t>h</w:t>
      </w:r>
      <w:r w:rsidRPr="00F91DA0">
        <w:rPr>
          <w:rFonts w:ascii="Times New Roman" w:hAnsi="Times New Roman" w:cs="Times New Roman"/>
          <w:bCs/>
          <w:sz w:val="16"/>
          <w:szCs w:val="16"/>
          <w:lang w:val="ru-RU"/>
        </w:rPr>
        <w:t>7</w:t>
      </w:r>
    </w:p>
    <w:p w:rsidR="008928C6" w:rsidRPr="00A00E1D" w:rsidRDefault="008928C6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Допуск по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внешне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му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у</w:t>
      </w:r>
      <w:r w:rsidRPr="00A00E1D">
        <w:rPr>
          <w:rFonts w:ascii="Times New Roman" w:hAnsi="Times New Roman" w:cs="Times New Roman"/>
          <w:bCs/>
          <w:sz w:val="16"/>
          <w:szCs w:val="16"/>
        </w:rPr>
        <w:t>D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= 0/-0,050</w:t>
      </w:r>
    </w:p>
    <w:p w:rsidR="008928C6" w:rsidRDefault="008928C6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длине штифта </w:t>
      </w:r>
      <w:r>
        <w:rPr>
          <w:rFonts w:ascii="Times New Roman" w:hAnsi="Times New Roman" w:cs="Times New Roman"/>
          <w:bCs/>
          <w:sz w:val="16"/>
          <w:szCs w:val="16"/>
        </w:rPr>
        <w:t>B</w:t>
      </w:r>
      <w:r w:rsidRPr="00E97D72">
        <w:rPr>
          <w:rFonts w:ascii="Times New Roman" w:hAnsi="Times New Roman" w:cs="Times New Roman"/>
          <w:bCs/>
          <w:sz w:val="16"/>
          <w:szCs w:val="16"/>
          <w:lang w:val="ru-RU"/>
        </w:rPr>
        <w:t>=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+0,600/-0,300</w:t>
      </w:r>
    </w:p>
    <w:p w:rsidR="008928C6" w:rsidRPr="00A00E1D" w:rsidRDefault="008928C6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Допуск по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у штифта </w:t>
      </w:r>
      <w:r>
        <w:rPr>
          <w:rFonts w:ascii="Times New Roman" w:hAnsi="Times New Roman" w:cs="Times New Roman"/>
          <w:bCs/>
          <w:sz w:val="16"/>
          <w:szCs w:val="16"/>
        </w:rPr>
        <w:t>d</w:t>
      </w:r>
      <w:r>
        <w:rPr>
          <w:rFonts w:ascii="Times New Roman" w:hAnsi="Times New Roman" w:cs="Times New Roman"/>
          <w:bCs/>
          <w:sz w:val="16"/>
          <w:szCs w:val="16"/>
          <w:vertAlign w:val="subscript"/>
          <w:lang w:val="ru-RU"/>
        </w:rPr>
        <w:t>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=</w:t>
      </w:r>
      <w:r>
        <w:rPr>
          <w:rFonts w:ascii="Times New Roman" w:hAnsi="Times New Roman" w:cs="Times New Roman"/>
          <w:bCs/>
          <w:sz w:val="16"/>
          <w:szCs w:val="16"/>
        </w:rPr>
        <w:t>h</w:t>
      </w:r>
      <w:r w:rsidRPr="00F91DA0">
        <w:rPr>
          <w:rFonts w:ascii="Times New Roman" w:hAnsi="Times New Roman" w:cs="Times New Roman"/>
          <w:bCs/>
          <w:sz w:val="16"/>
          <w:szCs w:val="16"/>
          <w:lang w:val="ru-RU"/>
        </w:rPr>
        <w:t>9</w:t>
      </w:r>
    </w:p>
    <w:p w:rsidR="008928C6" w:rsidRPr="00E97D72" w:rsidRDefault="008928C6" w:rsidP="0062629F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Максимальная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рабочая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скорость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со смазкой консистентными веществам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</w:t>
      </w:r>
    </w:p>
    <w:p w:rsidR="008928C6" w:rsidRPr="00612A86" w:rsidRDefault="008928C6" w:rsidP="0062629F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рименени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8928C6" w:rsidRPr="00A00E1D" w:rsidRDefault="008928C6" w:rsidP="0062629F">
      <w:pPr>
        <w:shd w:val="clear" w:color="auto" w:fill="FFFFFF"/>
        <w:tabs>
          <w:tab w:val="left" w:pos="634"/>
        </w:tabs>
        <w:ind w:left="547"/>
        <w:rPr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ab/>
        <w:t>погрузочно-разгрузочные операции</w:t>
      </w:r>
    </w:p>
    <w:p w:rsidR="008928C6" w:rsidRPr="00612A86" w:rsidRDefault="008928C6" w:rsidP="0062629F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</w:t>
      </w:r>
    </w:p>
    <w:p w:rsidR="008928C6" w:rsidRPr="00A00E1D" w:rsidRDefault="008928C6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е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для применения при низких и высоких температурах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8928C6" w:rsidRPr="00FA6D9C" w:rsidRDefault="008928C6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е 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для работы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коррозийных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средах</w:t>
      </w:r>
    </w:p>
    <w:p w:rsidR="008928C6" w:rsidRPr="00611A11" w:rsidRDefault="008928C6" w:rsidP="0062629F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611A11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8928C6" w:rsidRPr="00CA350C" w:rsidRDefault="008928C6" w:rsidP="00F91DA0">
      <w:pPr>
        <w:shd w:val="clear" w:color="auto" w:fill="E94C05"/>
        <w:tabs>
          <w:tab w:val="left" w:pos="3480"/>
          <w:tab w:val="left" w:pos="5840"/>
          <w:tab w:val="left" w:pos="8420"/>
        </w:tabs>
        <w:spacing w:before="600"/>
      </w:pPr>
      <w:r w:rsidRPr="00497224">
        <w:rPr>
          <w:rFonts w:ascii="Times New Roman" w:hAnsi="Times New Roman"/>
          <w:b/>
          <w:bCs/>
          <w:i/>
          <w:iCs/>
          <w:color w:val="FDFDFD"/>
        </w:rPr>
        <w:t>www</w:t>
      </w:r>
      <w:r w:rsidRPr="002E6AF8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tts</w:t>
      </w:r>
      <w:r w:rsidRPr="002E6AF8">
        <w:rPr>
          <w:rFonts w:ascii="Times New Roman" w:hAnsi="Times New Roman"/>
          <w:b/>
          <w:bCs/>
          <w:i/>
          <w:iCs/>
          <w:color w:val="FDFDFD"/>
        </w:rPr>
        <w:t>-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europe</w:t>
      </w:r>
      <w:r w:rsidRPr="002E6AF8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com</w:t>
      </w:r>
      <w:r w:rsidRPr="002E6AF8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77"/>
          <w:lang w:val="ru-RU"/>
        </w:rPr>
        <w:t>Тел</w:t>
      </w:r>
      <w:r w:rsidRPr="002E6AF8">
        <w:rPr>
          <w:rFonts w:ascii="Times New Roman" w:hAnsi="Times New Roman"/>
          <w:b/>
          <w:bCs/>
          <w:i/>
          <w:iCs/>
          <w:color w:val="FDFDFD"/>
          <w:w w:val="77"/>
        </w:rPr>
        <w:t>.</w:t>
      </w:r>
      <w:r w:rsidRPr="00CA350C">
        <w:rPr>
          <w:rFonts w:ascii="Times New Roman" w:hAnsi="Times New Roman"/>
          <w:b/>
          <w:bCs/>
          <w:i/>
          <w:iCs/>
          <w:color w:val="FDFDFD"/>
          <w:w w:val="84"/>
        </w:rPr>
        <w:t>+390523</w:t>
      </w:r>
      <w:r w:rsidRPr="00CA350C">
        <w:rPr>
          <w:rFonts w:ascii="Times New Roman" w:hAnsi="Times New Roman"/>
          <w:b/>
          <w:bCs/>
          <w:i/>
          <w:iCs/>
          <w:color w:val="FDFDFD"/>
        </w:rPr>
        <w:t>579495</w:t>
      </w:r>
      <w:r w:rsidRPr="00CA350C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Факс</w:t>
      </w:r>
      <w:r w:rsidRPr="00CA350C">
        <w:rPr>
          <w:rFonts w:ascii="Times New Roman" w:hAnsi="Times New Roman"/>
          <w:b/>
          <w:bCs/>
          <w:i/>
          <w:iCs/>
          <w:color w:val="FDFDFD"/>
          <w:w w:val="74"/>
        </w:rPr>
        <w:t>+390523</w:t>
      </w:r>
      <w:r w:rsidRPr="00CA350C">
        <w:rPr>
          <w:rFonts w:ascii="Times New Roman" w:hAnsi="Times New Roman"/>
          <w:b/>
          <w:bCs/>
          <w:i/>
          <w:iCs/>
          <w:color w:val="FDFDFD"/>
        </w:rPr>
        <w:t>570416</w:t>
      </w:r>
      <w:r w:rsidRPr="00CA350C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63"/>
          <w:lang w:val="ru-RU"/>
        </w:rPr>
        <w:t>ИНН</w:t>
      </w:r>
      <w:r w:rsidRPr="00CA350C">
        <w:rPr>
          <w:rFonts w:ascii="Times New Roman" w:hAnsi="Times New Roman"/>
          <w:b/>
          <w:bCs/>
          <w:i/>
          <w:iCs/>
          <w:color w:val="FDFDFD"/>
          <w:w w:val="67"/>
        </w:rPr>
        <w:t>:</w:t>
      </w:r>
      <w:r w:rsidRPr="00CA350C">
        <w:rPr>
          <w:rFonts w:ascii="Times New Roman" w:hAnsi="Times New Roman"/>
          <w:b/>
          <w:bCs/>
          <w:i/>
          <w:iCs/>
          <w:color w:val="FDFDFD"/>
        </w:rPr>
        <w:t>02186570186</w:t>
      </w:r>
    </w:p>
    <w:sectPr w:rsidR="008928C6" w:rsidRPr="00CA350C" w:rsidSect="00D0605B">
      <w:type w:val="continuous"/>
      <w:pgSz w:w="11909" w:h="16838"/>
      <w:pgMar w:top="577" w:right="245" w:bottom="577" w:left="245" w:header="0" w:footer="3" w:gutter="350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8C6" w:rsidRDefault="008928C6" w:rsidP="00D0605B">
      <w:r>
        <w:separator/>
      </w:r>
    </w:p>
  </w:endnote>
  <w:endnote w:type="continuationSeparator" w:id="0">
    <w:p w:rsidR="008928C6" w:rsidRDefault="008928C6" w:rsidP="00D060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 Cyr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8C6" w:rsidRDefault="008928C6"/>
  </w:footnote>
  <w:footnote w:type="continuationSeparator" w:id="0">
    <w:p w:rsidR="008928C6" w:rsidRDefault="008928C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2BB4566F"/>
    <w:multiLevelType w:val="multilevel"/>
    <w:tmpl w:val="5F581C62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9500162"/>
    <w:multiLevelType w:val="multilevel"/>
    <w:tmpl w:val="9A6CC12C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605B"/>
    <w:rsid w:val="00003DD5"/>
    <w:rsid w:val="00034B6E"/>
    <w:rsid w:val="00055A1D"/>
    <w:rsid w:val="00061204"/>
    <w:rsid w:val="000D2297"/>
    <w:rsid w:val="000E6A05"/>
    <w:rsid w:val="000F326D"/>
    <w:rsid w:val="00176DC9"/>
    <w:rsid w:val="001D7E8B"/>
    <w:rsid w:val="002624AC"/>
    <w:rsid w:val="002E6AF8"/>
    <w:rsid w:val="00340140"/>
    <w:rsid w:val="00357854"/>
    <w:rsid w:val="003606C3"/>
    <w:rsid w:val="003A60A1"/>
    <w:rsid w:val="00497224"/>
    <w:rsid w:val="004A16D3"/>
    <w:rsid w:val="004D3C45"/>
    <w:rsid w:val="00582F02"/>
    <w:rsid w:val="005919BA"/>
    <w:rsid w:val="005B21A4"/>
    <w:rsid w:val="00610681"/>
    <w:rsid w:val="00611A11"/>
    <w:rsid w:val="00612A86"/>
    <w:rsid w:val="0062629F"/>
    <w:rsid w:val="00690830"/>
    <w:rsid w:val="006D2493"/>
    <w:rsid w:val="00807E98"/>
    <w:rsid w:val="00817DB5"/>
    <w:rsid w:val="008739A3"/>
    <w:rsid w:val="008928C6"/>
    <w:rsid w:val="008A701D"/>
    <w:rsid w:val="008E40AB"/>
    <w:rsid w:val="00977A42"/>
    <w:rsid w:val="009C50BC"/>
    <w:rsid w:val="009D41D1"/>
    <w:rsid w:val="00A00E1D"/>
    <w:rsid w:val="00A024AB"/>
    <w:rsid w:val="00A74ECC"/>
    <w:rsid w:val="00AF2740"/>
    <w:rsid w:val="00B64412"/>
    <w:rsid w:val="00B727AC"/>
    <w:rsid w:val="00CA350C"/>
    <w:rsid w:val="00D0605B"/>
    <w:rsid w:val="00D730C7"/>
    <w:rsid w:val="00E50B01"/>
    <w:rsid w:val="00E97D72"/>
    <w:rsid w:val="00EA03DC"/>
    <w:rsid w:val="00F91DA0"/>
    <w:rsid w:val="00FA6D9C"/>
    <w:rsid w:val="00FA7EE2"/>
    <w:rsid w:val="00FC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05B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605B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D0605B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ptExact">
    <w:name w:val="Заголовок №1 + Интервал 0 pt Exact"/>
    <w:basedOn w:val="1Exact"/>
    <w:uiPriority w:val="99"/>
    <w:rsid w:val="00D0605B"/>
    <w:rPr>
      <w:color w:val="000000"/>
      <w:spacing w:val="6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D0605B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,Интервал 0 pt Exact"/>
    <w:basedOn w:val="52Exact"/>
    <w:uiPriority w:val="99"/>
    <w:rsid w:val="00D0605B"/>
    <w:rPr>
      <w:color w:val="000000"/>
      <w:spacing w:val="-5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D0605B"/>
    <w:rPr>
      <w:color w:val="000000"/>
      <w:w w:val="100"/>
      <w:position w:val="0"/>
      <w:lang w:val="en-US"/>
    </w:rPr>
  </w:style>
  <w:style w:type="character" w:customStyle="1" w:styleId="6">
    <w:name w:val="Заголовок №6_"/>
    <w:basedOn w:val="DefaultParagraphFont"/>
    <w:link w:val="61"/>
    <w:uiPriority w:val="99"/>
    <w:locked/>
    <w:rsid w:val="00D0605B"/>
    <w:rPr>
      <w:rFonts w:ascii="Palatino Linotype" w:eastAsia="Times New Roman" w:hAnsi="Palatino Linotype" w:cs="Palatino Linotype"/>
      <w:b/>
      <w:bCs/>
      <w:sz w:val="16"/>
      <w:szCs w:val="16"/>
      <w:u w:val="none"/>
    </w:rPr>
  </w:style>
  <w:style w:type="character" w:customStyle="1" w:styleId="60">
    <w:name w:val="Заголовок №6"/>
    <w:basedOn w:val="6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7">
    <w:name w:val="Заголовок №7_"/>
    <w:basedOn w:val="DefaultParagraphFont"/>
    <w:link w:val="71"/>
    <w:uiPriority w:val="99"/>
    <w:locked/>
    <w:rsid w:val="00D0605B"/>
    <w:rPr>
      <w:rFonts w:ascii="Palatino Linotype" w:eastAsia="Times New Roman" w:hAnsi="Palatino Linotype" w:cs="Palatino Linotype"/>
      <w:sz w:val="15"/>
      <w:szCs w:val="15"/>
      <w:u w:val="none"/>
    </w:rPr>
  </w:style>
  <w:style w:type="character" w:customStyle="1" w:styleId="70">
    <w:name w:val="Заголовок №7"/>
    <w:basedOn w:val="7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a">
    <w:name w:val="Основной текст_"/>
    <w:basedOn w:val="DefaultParagraphFont"/>
    <w:link w:val="10"/>
    <w:uiPriority w:val="99"/>
    <w:locked/>
    <w:rsid w:val="00D0605B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,5 pt6"/>
    <w:basedOn w:val="a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5">
    <w:name w:val="Основной текст + Arial Unicode MS5"/>
    <w:aliases w:val="4 pt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ArialUnicodeMS4">
    <w:name w:val="Основной текст + Arial Unicode MS4"/>
    <w:aliases w:val="6 pt2"/>
    <w:basedOn w:val="a"/>
    <w:uiPriority w:val="99"/>
    <w:rsid w:val="00D0605B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2">
    <w:name w:val="Подпись к таблице (2)_"/>
    <w:basedOn w:val="DefaultParagraphFont"/>
    <w:link w:val="21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0">
    <w:name w:val="Подпись к таблице (2)"/>
    <w:basedOn w:val="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62">
    <w:name w:val="Основной текст (6)_"/>
    <w:basedOn w:val="DefaultParagraphFont"/>
    <w:link w:val="610"/>
    <w:uiPriority w:val="99"/>
    <w:locked/>
    <w:rsid w:val="00D0605B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3">
    <w:name w:val="Основной текст (6)"/>
    <w:basedOn w:val="62"/>
    <w:uiPriority w:val="99"/>
    <w:rsid w:val="00D0605B"/>
    <w:rPr>
      <w:color w:val="000000"/>
      <w:spacing w:val="0"/>
      <w:w w:val="100"/>
      <w:position w:val="0"/>
      <w:lang w:val="en-US"/>
    </w:rPr>
  </w:style>
  <w:style w:type="character" w:customStyle="1" w:styleId="22">
    <w:name w:val="Основной текст (2)_"/>
    <w:basedOn w:val="DefaultParagraphFont"/>
    <w:link w:val="23"/>
    <w:uiPriority w:val="99"/>
    <w:locked/>
    <w:rsid w:val="00D0605B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8 pt"/>
    <w:basedOn w:val="22"/>
    <w:uiPriority w:val="99"/>
    <w:rsid w:val="00D0605B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230">
    <w:name w:val="Заголовок №2 (3)_"/>
    <w:basedOn w:val="DefaultParagraphFont"/>
    <w:link w:val="231"/>
    <w:uiPriority w:val="99"/>
    <w:locked/>
    <w:rsid w:val="00D0605B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2">
    <w:name w:val="Заголовок №2 (3)"/>
    <w:basedOn w:val="230"/>
    <w:uiPriority w:val="99"/>
    <w:rsid w:val="00D0605B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0"/>
    <w:uiPriority w:val="99"/>
    <w:rsid w:val="00D0605B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D0605B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52">
    <w:name w:val="Заголовок №5 (2)"/>
    <w:basedOn w:val="Normal"/>
    <w:link w:val="52Exact"/>
    <w:uiPriority w:val="99"/>
    <w:rsid w:val="00D0605B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61">
    <w:name w:val="Заголовок №61"/>
    <w:basedOn w:val="Normal"/>
    <w:link w:val="6"/>
    <w:uiPriority w:val="99"/>
    <w:rsid w:val="00D0605B"/>
    <w:pPr>
      <w:shd w:val="clear" w:color="auto" w:fill="FFFFFF"/>
      <w:spacing w:after="180" w:line="240" w:lineRule="atLeast"/>
      <w:jc w:val="both"/>
      <w:outlineLvl w:val="5"/>
    </w:pPr>
    <w:rPr>
      <w:rFonts w:ascii="Palatino Linotype" w:hAnsi="Palatino Linotype" w:cs="Palatino Linotype"/>
      <w:b/>
      <w:bCs/>
      <w:sz w:val="16"/>
      <w:szCs w:val="16"/>
    </w:rPr>
  </w:style>
  <w:style w:type="paragraph" w:customStyle="1" w:styleId="71">
    <w:name w:val="Заголовок №71"/>
    <w:basedOn w:val="Normal"/>
    <w:link w:val="7"/>
    <w:uiPriority w:val="99"/>
    <w:rsid w:val="00D0605B"/>
    <w:pPr>
      <w:shd w:val="clear" w:color="auto" w:fill="FFFFFF"/>
      <w:spacing w:line="182" w:lineRule="exact"/>
      <w:jc w:val="both"/>
      <w:outlineLvl w:val="6"/>
    </w:pPr>
    <w:rPr>
      <w:rFonts w:ascii="Palatino Linotype" w:hAnsi="Palatino Linotype" w:cs="Palatino Linotype"/>
      <w:sz w:val="15"/>
      <w:szCs w:val="15"/>
    </w:rPr>
  </w:style>
  <w:style w:type="paragraph" w:customStyle="1" w:styleId="10">
    <w:name w:val="Основной текст1"/>
    <w:basedOn w:val="Normal"/>
    <w:link w:val="a"/>
    <w:uiPriority w:val="99"/>
    <w:rsid w:val="00D0605B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">
    <w:name w:val="Подпись к таблице (2)1"/>
    <w:basedOn w:val="Normal"/>
    <w:link w:val="2"/>
    <w:uiPriority w:val="99"/>
    <w:rsid w:val="00D0605B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0">
    <w:name w:val="Основной текст (6)1"/>
    <w:basedOn w:val="Normal"/>
    <w:link w:val="62"/>
    <w:uiPriority w:val="99"/>
    <w:rsid w:val="00D0605B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">
    <w:name w:val="Основной текст (2)"/>
    <w:basedOn w:val="Normal"/>
    <w:link w:val="22"/>
    <w:uiPriority w:val="99"/>
    <w:rsid w:val="00D0605B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231">
    <w:name w:val="Заголовок №2 (3)1"/>
    <w:basedOn w:val="Normal"/>
    <w:link w:val="230"/>
    <w:uiPriority w:val="99"/>
    <w:rsid w:val="00D0605B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PalatinoLinotype2">
    <w:name w:val="Основной текст + Palatino Linotype2"/>
    <w:aliases w:val="8 pt1,Полужирный"/>
    <w:basedOn w:val="a"/>
    <w:uiPriority w:val="99"/>
    <w:rsid w:val="008739A3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7Exact">
    <w:name w:val="Основной текст (7) Exact"/>
    <w:basedOn w:val="DefaultParagraphFont"/>
    <w:link w:val="72"/>
    <w:uiPriority w:val="99"/>
    <w:locked/>
    <w:rsid w:val="008739A3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Normal"/>
    <w:link w:val="7Exact"/>
    <w:uiPriority w:val="99"/>
    <w:rsid w:val="008739A3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2629F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62629F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041AEE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62629F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6908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0830"/>
    <w:rPr>
      <w:rFonts w:ascii="Tahoma" w:hAnsi="Tahoma" w:cs="Tahoma"/>
      <w:color w:val="000000"/>
      <w:sz w:val="16"/>
      <w:szCs w:val="16"/>
    </w:rPr>
  </w:style>
  <w:style w:type="character" w:customStyle="1" w:styleId="5">
    <w:name w:val="Основной текст + 5"/>
    <w:aliases w:val="5 pt5"/>
    <w:basedOn w:val="a"/>
    <w:uiPriority w:val="99"/>
    <w:rsid w:val="00D730C7"/>
    <w:rPr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4pt">
    <w:name w:val="Основной текст + 4 pt"/>
    <w:basedOn w:val="a"/>
    <w:uiPriority w:val="99"/>
    <w:rsid w:val="00D730C7"/>
    <w:rPr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PalatinoLinotype1">
    <w:name w:val="Основной текст + Palatino Linotype1"/>
    <w:aliases w:val="4 pt1"/>
    <w:basedOn w:val="a"/>
    <w:uiPriority w:val="99"/>
    <w:rsid w:val="00D730C7"/>
    <w:rPr>
      <w:rFonts w:ascii="Palatino Linotype" w:hAnsi="Palatino Linotype" w:cs="Palatino Linotype"/>
      <w:color w:val="000000"/>
      <w:spacing w:val="0"/>
      <w:w w:val="100"/>
      <w:position w:val="0"/>
      <w:sz w:val="8"/>
      <w:szCs w:val="8"/>
    </w:rPr>
  </w:style>
  <w:style w:type="character" w:customStyle="1" w:styleId="51">
    <w:name w:val="Основной текст + 51"/>
    <w:aliases w:val="5 pt4,Полужирный1"/>
    <w:basedOn w:val="a"/>
    <w:uiPriority w:val="99"/>
    <w:rsid w:val="00D730C7"/>
    <w:rPr>
      <w:b/>
      <w:bCs/>
      <w:color w:val="000000"/>
      <w:spacing w:val="0"/>
      <w:w w:val="100"/>
      <w:position w:val="0"/>
      <w:sz w:val="11"/>
      <w:szCs w:val="11"/>
      <w:lang w:val="en-US"/>
    </w:rPr>
  </w:style>
  <w:style w:type="character" w:customStyle="1" w:styleId="5pt">
    <w:name w:val="Основной текст + 5 pt"/>
    <w:basedOn w:val="a"/>
    <w:uiPriority w:val="99"/>
    <w:rsid w:val="00FA7EE2"/>
    <w:rPr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3">
    <w:name w:val="Основной текст + Arial Unicode MS3"/>
    <w:aliases w:val="5 pt3"/>
    <w:basedOn w:val="a"/>
    <w:uiPriority w:val="99"/>
    <w:rsid w:val="00807E98"/>
    <w:rPr>
      <w:rFonts w:ascii="Arial Unicode MS" w:hAnsi="Arial Unicode MS" w:cs="Arial Unicode MS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ArialUnicodeMS2">
    <w:name w:val="Основной текст + Arial Unicode MS2"/>
    <w:aliases w:val="6 pt1,Интервал -1 pt"/>
    <w:basedOn w:val="a"/>
    <w:uiPriority w:val="99"/>
    <w:rsid w:val="00807E98"/>
    <w:rPr>
      <w:rFonts w:ascii="Arial Unicode MS" w:hAnsi="Arial Unicode MS" w:cs="Arial Unicode MS"/>
      <w:color w:val="000000"/>
      <w:spacing w:val="-2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,5 pt2,Курсив,Интервал 0 pt"/>
    <w:basedOn w:val="a"/>
    <w:uiPriority w:val="99"/>
    <w:rsid w:val="00807E98"/>
    <w:rPr>
      <w:rFonts w:ascii="Arial Unicode MS" w:hAnsi="Arial Unicode MS" w:cs="Arial Unicode MS"/>
      <w:i/>
      <w:iCs/>
      <w:color w:val="000000"/>
      <w:spacing w:val="-10"/>
      <w:w w:val="100"/>
      <w:position w:val="0"/>
      <w:sz w:val="9"/>
      <w:szCs w:val="9"/>
      <w:lang w:val="en-US"/>
    </w:rPr>
  </w:style>
  <w:style w:type="character" w:customStyle="1" w:styleId="ArialNarrow">
    <w:name w:val="Основной текст + Arial Narrow"/>
    <w:aliases w:val="5 pt1"/>
    <w:basedOn w:val="a"/>
    <w:uiPriority w:val="99"/>
    <w:rsid w:val="009C50BC"/>
    <w:rPr>
      <w:rFonts w:ascii="Arial Narrow" w:hAnsi="Arial Narrow" w:cs="Arial Narrow"/>
      <w:color w:val="000000"/>
      <w:spacing w:val="0"/>
      <w:w w:val="100"/>
      <w:position w:val="0"/>
      <w:sz w:val="10"/>
      <w:szCs w:val="10"/>
      <w:lang w:val="en-US"/>
    </w:rPr>
  </w:style>
  <w:style w:type="character" w:customStyle="1" w:styleId="24">
    <w:name w:val="Заголовок №2 (4)_"/>
    <w:basedOn w:val="DefaultParagraphFont"/>
    <w:link w:val="240"/>
    <w:uiPriority w:val="99"/>
    <w:locked/>
    <w:rsid w:val="009C50BC"/>
    <w:rPr>
      <w:rFonts w:ascii="Arial Narrow" w:eastAsia="Times New Roman" w:hAnsi="Arial Narrow" w:cs="Arial Narrow"/>
      <w:b/>
      <w:bCs/>
      <w:i/>
      <w:iCs/>
      <w:sz w:val="30"/>
      <w:szCs w:val="30"/>
      <w:shd w:val="clear" w:color="auto" w:fill="FFFFFF"/>
    </w:rPr>
  </w:style>
  <w:style w:type="paragraph" w:customStyle="1" w:styleId="240">
    <w:name w:val="Заголовок №2 (4)"/>
    <w:basedOn w:val="Normal"/>
    <w:link w:val="24"/>
    <w:uiPriority w:val="99"/>
    <w:rsid w:val="009C50BC"/>
    <w:pPr>
      <w:shd w:val="clear" w:color="auto" w:fill="FFFFFF"/>
      <w:spacing w:before="300" w:after="300" w:line="240" w:lineRule="atLeast"/>
      <w:outlineLvl w:val="1"/>
    </w:pPr>
    <w:rPr>
      <w:rFonts w:ascii="Arial Narrow" w:hAnsi="Arial Narrow" w:cs="Arial Narrow"/>
      <w:b/>
      <w:bCs/>
      <w:i/>
      <w:iCs/>
      <w:color w:val="auto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54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218</Words>
  <Characters>1249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Dmitri</cp:lastModifiedBy>
  <cp:revision>8</cp:revision>
  <dcterms:created xsi:type="dcterms:W3CDTF">2013-07-19T13:37:00Z</dcterms:created>
  <dcterms:modified xsi:type="dcterms:W3CDTF">2013-08-08T14:35:00Z</dcterms:modified>
</cp:coreProperties>
</file>